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5B" w:rsidRPr="00AB0770" w:rsidRDefault="00A2345B" w:rsidP="008938C3">
      <w:pPr>
        <w:spacing w:line="240" w:lineRule="exac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Chęciny, dnia 12.10.2020</w:t>
      </w:r>
    </w:p>
    <w:p w:rsidR="00A2345B" w:rsidRPr="00AE59D1" w:rsidRDefault="00A2345B" w:rsidP="00AE59D1">
      <w:pPr>
        <w:tabs>
          <w:tab w:val="left" w:pos="2930"/>
        </w:tabs>
        <w:spacing w:line="240" w:lineRule="exact"/>
        <w:rPr>
          <w:rFonts w:ascii="Times New Roman" w:hAnsi="Times New Roman"/>
          <w:b/>
          <w:sz w:val="20"/>
          <w:szCs w:val="20"/>
        </w:rPr>
      </w:pPr>
      <w:r w:rsidRPr="00AB0770">
        <w:rPr>
          <w:rFonts w:ascii="Times New Roman" w:hAnsi="Times New Roman"/>
          <w:sz w:val="20"/>
          <w:szCs w:val="20"/>
        </w:rPr>
        <w:t xml:space="preserve">Znak sprawy: </w:t>
      </w:r>
      <w:r w:rsidRPr="00AB0770">
        <w:rPr>
          <w:rFonts w:ascii="Times New Roman" w:hAnsi="Times New Roman"/>
          <w:b/>
          <w:sz w:val="20"/>
          <w:szCs w:val="20"/>
        </w:rPr>
        <w:t>ZP-</w:t>
      </w:r>
      <w:r>
        <w:rPr>
          <w:rFonts w:ascii="Times New Roman" w:hAnsi="Times New Roman"/>
          <w:b/>
          <w:sz w:val="20"/>
          <w:szCs w:val="20"/>
        </w:rPr>
        <w:t>01602-2020</w:t>
      </w:r>
      <w:r>
        <w:rPr>
          <w:rFonts w:ascii="Times New Roman" w:hAnsi="Times New Roman"/>
          <w:b/>
          <w:sz w:val="20"/>
          <w:szCs w:val="20"/>
        </w:rPr>
        <w:tab/>
      </w:r>
    </w:p>
    <w:p w:rsidR="00A2345B" w:rsidRDefault="00A2345B" w:rsidP="008938C3">
      <w:pPr>
        <w:jc w:val="right"/>
        <w:rPr>
          <w:rFonts w:ascii="Times New Roman" w:hAnsi="Times New Roman"/>
          <w:b/>
          <w:shadow/>
        </w:rPr>
      </w:pPr>
      <w:r w:rsidRPr="00A96E87">
        <w:rPr>
          <w:rFonts w:ascii="Times New Roman" w:hAnsi="Times New Roman"/>
          <w:b/>
          <w:shadow/>
        </w:rPr>
        <w:t>Uczes</w:t>
      </w:r>
      <w:r>
        <w:rPr>
          <w:rFonts w:ascii="Times New Roman" w:hAnsi="Times New Roman"/>
          <w:b/>
          <w:shadow/>
        </w:rPr>
        <w:t>tnicy postępowania</w:t>
      </w:r>
    </w:p>
    <w:p w:rsidR="00A2345B" w:rsidRPr="003C66EF" w:rsidRDefault="00A2345B" w:rsidP="008938C3">
      <w:pPr>
        <w:spacing w:line="240" w:lineRule="exact"/>
        <w:rPr>
          <w:rFonts w:ascii="Times New Roman" w:hAnsi="Times New Roman"/>
          <w:b/>
          <w:shadow/>
          <w:sz w:val="20"/>
          <w:szCs w:val="20"/>
        </w:rPr>
      </w:pPr>
    </w:p>
    <w:p w:rsidR="00A2345B" w:rsidRPr="003C66EF" w:rsidRDefault="00A2345B" w:rsidP="00C249E4">
      <w:pPr>
        <w:spacing w:line="360" w:lineRule="auto"/>
        <w:ind w:firstLine="709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C66EF">
        <w:rPr>
          <w:rFonts w:ascii="Times New Roman" w:hAnsi="Times New Roman"/>
          <w:b/>
          <w:sz w:val="20"/>
          <w:szCs w:val="20"/>
        </w:rPr>
        <w:t xml:space="preserve">Wojewódzki Szpital Specjalistyczny im. św. Rafała ul. Czerwona Góra nr 10, </w:t>
      </w:r>
      <w:r w:rsidRPr="003C66EF">
        <w:rPr>
          <w:rFonts w:ascii="Times New Roman" w:hAnsi="Times New Roman"/>
          <w:b/>
          <w:sz w:val="20"/>
          <w:szCs w:val="20"/>
        </w:rPr>
        <w:br/>
        <w:t xml:space="preserve">26-060 Chęciny </w:t>
      </w:r>
      <w:r w:rsidRPr="003C66EF">
        <w:rPr>
          <w:rFonts w:ascii="Times New Roman" w:hAnsi="Times New Roman"/>
          <w:b/>
          <w:vanish/>
          <w:sz w:val="20"/>
          <w:szCs w:val="20"/>
        </w:rPr>
        <w:t>r 113 poz.20</w:t>
      </w:r>
      <w:r w:rsidRPr="003C66EF">
        <w:rPr>
          <w:rFonts w:ascii="Times New Roman" w:hAnsi="Times New Roman"/>
          <w:b/>
          <w:sz w:val="20"/>
          <w:szCs w:val="20"/>
        </w:rPr>
        <w:t>informuje, że:</w:t>
      </w:r>
      <w:r w:rsidRPr="003C66EF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:rsidR="00A2345B" w:rsidRDefault="00A2345B" w:rsidP="005F507D">
      <w:pPr>
        <w:spacing w:after="0" w:line="240" w:lineRule="auto"/>
        <w:rPr>
          <w:rFonts w:ascii="Times New Roman" w:hAnsi="Times New Roman"/>
        </w:rPr>
      </w:pPr>
      <w:r w:rsidRPr="003C66EF">
        <w:rPr>
          <w:rFonts w:ascii="Times New Roman" w:hAnsi="Times New Roman"/>
          <w:b/>
          <w:sz w:val="20"/>
          <w:szCs w:val="20"/>
          <w:u w:val="single"/>
        </w:rPr>
        <w:t xml:space="preserve">Pytanie nr 1 : </w:t>
      </w:r>
      <w:r w:rsidRPr="005F507D">
        <w:rPr>
          <w:rFonts w:ascii="Times New Roman" w:hAnsi="Times New Roman"/>
          <w:sz w:val="20"/>
          <w:szCs w:val="20"/>
        </w:rPr>
        <w:t>Czy zamawiający uwzględni możliwość składania i realizacji zamówień na ilości odpowiadające krotnościom ilości w opakowaniach zbiorczych (pełne kartony)?</w:t>
      </w:r>
      <w:r w:rsidRPr="005F507D">
        <w:rPr>
          <w:rFonts w:ascii="Times New Roman" w:hAnsi="Times New Roman"/>
          <w:sz w:val="20"/>
          <w:szCs w:val="20"/>
        </w:rPr>
        <w:br/>
        <w:t>Wyroby będące przedmiotem zamówienia  dystrybuowane są w opakowaniach zbiorczych odpowiednio po:</w:t>
      </w:r>
      <w:r w:rsidRPr="005F507D">
        <w:rPr>
          <w:rFonts w:ascii="Times New Roman" w:hAnsi="Times New Roman"/>
          <w:sz w:val="20"/>
          <w:szCs w:val="20"/>
        </w:rPr>
        <w:br/>
        <w:t>1)    SDS MP 1 - dwunastogodzinny zestaw do podawania środka kontrastowego do wstrzykiwacza Medrad Stellant CTD – 20 szt. (zestawów) w opakowaniu zbiorczym;</w:t>
      </w:r>
      <w:r w:rsidRPr="005F507D">
        <w:rPr>
          <w:rFonts w:ascii="Times New Roman" w:hAnsi="Times New Roman"/>
          <w:sz w:val="20"/>
          <w:szCs w:val="20"/>
        </w:rPr>
        <w:br/>
        <w:t>2)    SPD 250 – jednorazowy sterylny dren pacjencki kompatybilny z wkładem z poz. 1 – 50 szt. (drenów) w opakowaniu zbiorczym.</w:t>
      </w:r>
      <w:r w:rsidRPr="005F507D">
        <w:rPr>
          <w:rFonts w:ascii="Times New Roman" w:hAnsi="Times New Roman"/>
          <w:sz w:val="20"/>
          <w:szCs w:val="20"/>
        </w:rPr>
        <w:br/>
        <w:t xml:space="preserve">Ze względów m.in. bezpieczeństwa nie jest możliwa dekompletacja tych opakowań. </w:t>
      </w:r>
      <w:r w:rsidRPr="005F507D">
        <w:rPr>
          <w:rFonts w:ascii="Times New Roman" w:hAnsi="Times New Roman"/>
          <w:sz w:val="20"/>
          <w:szCs w:val="20"/>
        </w:rPr>
        <w:br/>
        <w:t>W związku z powyższym wnosimy o uwzględnienie możliwość realizacji składanych zamówień cząstkowych w ilościach odpowiadających krotnościom ilości towarów w opakowaniach zbiorczych, poprzez dodanie zapisu do wzoru umowy, np. w § 4 ust. 3 „Zamówienia będą składane na ilości odpowiadające krotnościom ilości towarów w opakowaniach zbiorczych.</w:t>
      </w:r>
    </w:p>
    <w:p w:rsidR="00A2345B" w:rsidRPr="00C249E4" w:rsidRDefault="00A2345B" w:rsidP="005F507D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A2345B" w:rsidRDefault="00A2345B" w:rsidP="001D183C">
      <w:pPr>
        <w:spacing w:after="0" w:line="360" w:lineRule="auto"/>
        <w:jc w:val="both"/>
        <w:rPr>
          <w:b/>
        </w:rPr>
      </w:pPr>
      <w:r w:rsidRPr="00C249E4">
        <w:rPr>
          <w:b/>
        </w:rPr>
        <w:t>Odpowiedź:</w:t>
      </w:r>
      <w:r>
        <w:rPr>
          <w:b/>
        </w:rPr>
        <w:t xml:space="preserve"> TAK</w:t>
      </w:r>
    </w:p>
    <w:p w:rsidR="00A2345B" w:rsidRDefault="00A2345B" w:rsidP="001D183C">
      <w:pPr>
        <w:spacing w:after="0" w:line="360" w:lineRule="auto"/>
        <w:jc w:val="both"/>
        <w:rPr>
          <w:b/>
        </w:rPr>
      </w:pPr>
    </w:p>
    <w:p w:rsidR="00A2345B" w:rsidRDefault="00A2345B" w:rsidP="001D183C">
      <w:pPr>
        <w:spacing w:after="0" w:line="240" w:lineRule="auto"/>
        <w:jc w:val="both"/>
      </w:pPr>
      <w:r w:rsidRPr="003C66EF">
        <w:rPr>
          <w:rFonts w:ascii="Times New Roman" w:hAnsi="Times New Roman"/>
          <w:b/>
          <w:sz w:val="20"/>
          <w:szCs w:val="20"/>
          <w:u w:val="single"/>
        </w:rPr>
        <w:t>Pytanie nr 2</w:t>
      </w:r>
      <w:r w:rsidRPr="003C66EF">
        <w:rPr>
          <w:rFonts w:ascii="Times New Roman" w:hAnsi="Times New Roman"/>
          <w:sz w:val="20"/>
          <w:szCs w:val="20"/>
        </w:rPr>
        <w:t xml:space="preserve"> </w:t>
      </w:r>
      <w:r w:rsidRPr="005F507D">
        <w:rPr>
          <w:rFonts w:ascii="Times New Roman" w:hAnsi="Times New Roman"/>
          <w:sz w:val="20"/>
          <w:szCs w:val="20"/>
        </w:rPr>
        <w:t xml:space="preserve"> Czy Zamawiający wyrazi zgodę na uszczegółowienie zapisu § 4 ust. 6 poprzez określenie, że dostawy będą realizowane w dni robocze i jeśli koniec terminu realizacji wypada w dzień wolny od pracy, to zamówienie może zostać zrealizowane w pierwszy dzień roboczy po dniu wolnym</w:t>
      </w:r>
      <w:r>
        <w:t>?</w:t>
      </w:r>
    </w:p>
    <w:p w:rsidR="00A2345B" w:rsidRDefault="00A2345B" w:rsidP="001D183C">
      <w:pPr>
        <w:spacing w:after="0" w:line="24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A2345B" w:rsidRDefault="00A2345B" w:rsidP="001D183C">
      <w:pPr>
        <w:spacing w:after="0" w:line="360" w:lineRule="auto"/>
        <w:jc w:val="both"/>
        <w:rPr>
          <w:b/>
        </w:rPr>
      </w:pPr>
      <w:r w:rsidRPr="00C249E4">
        <w:rPr>
          <w:b/>
        </w:rPr>
        <w:t>Odpowiedź:</w:t>
      </w:r>
      <w:r>
        <w:rPr>
          <w:b/>
        </w:rPr>
        <w:t xml:space="preserve"> TAK, zgoda</w:t>
      </w:r>
      <w:r w:rsidRPr="00B578B0">
        <w:rPr>
          <w:b/>
        </w:rPr>
        <w:t xml:space="preserve">.  </w:t>
      </w:r>
    </w:p>
    <w:p w:rsidR="00A2345B" w:rsidRDefault="00A2345B" w:rsidP="001D183C">
      <w:pPr>
        <w:spacing w:after="0" w:line="360" w:lineRule="auto"/>
        <w:jc w:val="both"/>
        <w:rPr>
          <w:b/>
        </w:rPr>
      </w:pPr>
    </w:p>
    <w:p w:rsidR="00A2345B" w:rsidRPr="00ED0640" w:rsidRDefault="00A2345B" w:rsidP="00ED0640">
      <w:pPr>
        <w:pStyle w:val="msolistparagraph0"/>
        <w:jc w:val="both"/>
        <w:rPr>
          <w:sz w:val="22"/>
          <w:szCs w:val="22"/>
          <w:lang w:eastAsia="en-US"/>
        </w:rPr>
      </w:pPr>
    </w:p>
    <w:p w:rsidR="00A2345B" w:rsidRPr="00C249E4" w:rsidRDefault="00A2345B" w:rsidP="00C249E4">
      <w:pPr>
        <w:pStyle w:val="ListParagraph"/>
        <w:ind w:left="0"/>
        <w:jc w:val="both"/>
        <w:rPr>
          <w:rFonts w:ascii="Times New Roman" w:hAnsi="Times New Roman"/>
        </w:rPr>
      </w:pPr>
    </w:p>
    <w:p w:rsidR="00A2345B" w:rsidRPr="00C249E4" w:rsidRDefault="00A2345B" w:rsidP="00C249E4">
      <w:pPr>
        <w:pStyle w:val="ListParagraph"/>
        <w:ind w:left="56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Referent</w:t>
      </w:r>
      <w:r w:rsidRPr="00C249E4">
        <w:rPr>
          <w:rFonts w:ascii="Times New Roman" w:hAnsi="Times New Roman"/>
        </w:rPr>
        <w:t xml:space="preserve"> ds. zamówień publicznych</w:t>
      </w:r>
    </w:p>
    <w:p w:rsidR="00A2345B" w:rsidRPr="00C249E4" w:rsidRDefault="00A2345B" w:rsidP="000950B2">
      <w:pPr>
        <w:pStyle w:val="ListParagraph"/>
        <w:ind w:left="57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Aneta Puchała</w:t>
      </w:r>
    </w:p>
    <w:sectPr w:rsidR="00A2345B" w:rsidRPr="00C249E4" w:rsidSect="00CD6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8348A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7B60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F2FA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B82A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C4DE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C2A6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EC5C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AE41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A48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FA21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B31E41"/>
    <w:multiLevelType w:val="multilevel"/>
    <w:tmpl w:val="A4A844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C585713"/>
    <w:multiLevelType w:val="multilevel"/>
    <w:tmpl w:val="62C800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97F1C47"/>
    <w:multiLevelType w:val="hybridMultilevel"/>
    <w:tmpl w:val="3CC47FEA"/>
    <w:lvl w:ilvl="0" w:tplc="28824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C5609250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5F4CDD"/>
    <w:multiLevelType w:val="hybridMultilevel"/>
    <w:tmpl w:val="DC3C93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215BDC"/>
    <w:multiLevelType w:val="hybridMultilevel"/>
    <w:tmpl w:val="6E22B1B8"/>
    <w:lvl w:ilvl="0" w:tplc="E95AE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04530"/>
    <w:multiLevelType w:val="multilevel"/>
    <w:tmpl w:val="ED2E7F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7401799"/>
    <w:multiLevelType w:val="multilevel"/>
    <w:tmpl w:val="FD94C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7"/>
  </w:num>
  <w:num w:numId="16">
    <w:abstractNumId w:val="10"/>
  </w:num>
  <w:num w:numId="17">
    <w:abstractNumId w:val="1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531"/>
    <w:rsid w:val="00000E95"/>
    <w:rsid w:val="000138AD"/>
    <w:rsid w:val="00054B6C"/>
    <w:rsid w:val="00066565"/>
    <w:rsid w:val="000950B2"/>
    <w:rsid w:val="000F2627"/>
    <w:rsid w:val="00124870"/>
    <w:rsid w:val="0015161F"/>
    <w:rsid w:val="00171F12"/>
    <w:rsid w:val="001A24E8"/>
    <w:rsid w:val="001B0EE3"/>
    <w:rsid w:val="001D183C"/>
    <w:rsid w:val="001F749E"/>
    <w:rsid w:val="00222127"/>
    <w:rsid w:val="00223251"/>
    <w:rsid w:val="003125A9"/>
    <w:rsid w:val="00326CBB"/>
    <w:rsid w:val="0038139D"/>
    <w:rsid w:val="003A2687"/>
    <w:rsid w:val="003C66EF"/>
    <w:rsid w:val="003F5289"/>
    <w:rsid w:val="0046346A"/>
    <w:rsid w:val="004730DA"/>
    <w:rsid w:val="004D4C24"/>
    <w:rsid w:val="004E09E3"/>
    <w:rsid w:val="00543197"/>
    <w:rsid w:val="005449A8"/>
    <w:rsid w:val="00552866"/>
    <w:rsid w:val="00577029"/>
    <w:rsid w:val="00580C4C"/>
    <w:rsid w:val="005B43DD"/>
    <w:rsid w:val="005B691E"/>
    <w:rsid w:val="005C2265"/>
    <w:rsid w:val="005D2FA3"/>
    <w:rsid w:val="005F507D"/>
    <w:rsid w:val="005F51B5"/>
    <w:rsid w:val="006541C1"/>
    <w:rsid w:val="00670AD9"/>
    <w:rsid w:val="00753E6E"/>
    <w:rsid w:val="0078747B"/>
    <w:rsid w:val="007D4C27"/>
    <w:rsid w:val="00873E39"/>
    <w:rsid w:val="00885320"/>
    <w:rsid w:val="008938C3"/>
    <w:rsid w:val="008E5CA1"/>
    <w:rsid w:val="009558C0"/>
    <w:rsid w:val="0096358F"/>
    <w:rsid w:val="00971234"/>
    <w:rsid w:val="009B10FF"/>
    <w:rsid w:val="009D3BE4"/>
    <w:rsid w:val="009D6863"/>
    <w:rsid w:val="00A2345B"/>
    <w:rsid w:val="00A238EF"/>
    <w:rsid w:val="00A24CE8"/>
    <w:rsid w:val="00A96E87"/>
    <w:rsid w:val="00AA7B4A"/>
    <w:rsid w:val="00AB0770"/>
    <w:rsid w:val="00AE59D1"/>
    <w:rsid w:val="00AF644A"/>
    <w:rsid w:val="00B04DDE"/>
    <w:rsid w:val="00B15123"/>
    <w:rsid w:val="00B1620E"/>
    <w:rsid w:val="00B578B0"/>
    <w:rsid w:val="00B82315"/>
    <w:rsid w:val="00BA5266"/>
    <w:rsid w:val="00BA5A36"/>
    <w:rsid w:val="00BB2E62"/>
    <w:rsid w:val="00BB59BF"/>
    <w:rsid w:val="00BE7A59"/>
    <w:rsid w:val="00C2042B"/>
    <w:rsid w:val="00C249E4"/>
    <w:rsid w:val="00C6291F"/>
    <w:rsid w:val="00C62CB8"/>
    <w:rsid w:val="00C908B9"/>
    <w:rsid w:val="00CA44B9"/>
    <w:rsid w:val="00CD6E6E"/>
    <w:rsid w:val="00D03A33"/>
    <w:rsid w:val="00D06DA8"/>
    <w:rsid w:val="00D72246"/>
    <w:rsid w:val="00D97DEF"/>
    <w:rsid w:val="00DC1BBD"/>
    <w:rsid w:val="00DF4C09"/>
    <w:rsid w:val="00DF7BC0"/>
    <w:rsid w:val="00E85D0D"/>
    <w:rsid w:val="00E90531"/>
    <w:rsid w:val="00EC2D88"/>
    <w:rsid w:val="00ED0640"/>
    <w:rsid w:val="00F2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6E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locked/>
    <w:rsid w:val="00D72246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71F12"/>
    <w:rPr>
      <w:rFonts w:ascii="Calibri" w:hAnsi="Calibri" w:cs="Times New Roman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222127"/>
    <w:pPr>
      <w:ind w:left="720"/>
      <w:contextualSpacing/>
    </w:pPr>
  </w:style>
  <w:style w:type="paragraph" w:customStyle="1" w:styleId="Default">
    <w:name w:val="Default"/>
    <w:link w:val="DefaultZnak"/>
    <w:uiPriority w:val="99"/>
    <w:rsid w:val="00DF4C0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ListParagraphWyjustowany">
    <w:name w:val="List Paragraph + Wyjustowany"/>
    <w:aliases w:val="Z lewej:  0 cm"/>
    <w:basedOn w:val="Default"/>
    <w:link w:val="ListParagraphWyjustowanyZnak"/>
    <w:uiPriority w:val="99"/>
    <w:rsid w:val="00DF4C09"/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DefaultZnak">
    <w:name w:val="Default Znak"/>
    <w:basedOn w:val="DefaultParagraphFont"/>
    <w:link w:val="Default"/>
    <w:uiPriority w:val="99"/>
    <w:locked/>
    <w:rsid w:val="00DF4C09"/>
    <w:rPr>
      <w:rFonts w:ascii="Tahoma" w:hAnsi="Tahoma" w:cs="Tahoma"/>
      <w:color w:val="000000"/>
      <w:sz w:val="24"/>
      <w:szCs w:val="24"/>
      <w:lang w:val="pl-PL" w:eastAsia="pl-PL" w:bidi="ar-SA"/>
    </w:rPr>
  </w:style>
  <w:style w:type="character" w:customStyle="1" w:styleId="ListParagraphWyjustowanyZnak">
    <w:name w:val="List Paragraph + Wyjustowany Znak"/>
    <w:aliases w:val="Z lewej:  0 cm Znak"/>
    <w:basedOn w:val="DefaultZnak"/>
    <w:link w:val="ListParagraphWyjustowany"/>
    <w:uiPriority w:val="99"/>
    <w:locked/>
    <w:rsid w:val="00DF4C09"/>
    <w:rPr>
      <w:rFonts w:ascii="Calibri" w:hAnsi="Calibri" w:cs="Times New Roman"/>
      <w:sz w:val="22"/>
      <w:szCs w:val="22"/>
      <w:lang w:eastAsia="en-US"/>
    </w:rPr>
  </w:style>
  <w:style w:type="paragraph" w:customStyle="1" w:styleId="bodytext2">
    <w:name w:val="bodytext2"/>
    <w:basedOn w:val="Normal"/>
    <w:uiPriority w:val="99"/>
    <w:rsid w:val="00D722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listparagraph0">
    <w:name w:val="msolistparagraph"/>
    <w:basedOn w:val="Normal"/>
    <w:uiPriority w:val="99"/>
    <w:rsid w:val="00EC2D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middle">
    <w:name w:val="msonormalcxspmiddle"/>
    <w:basedOn w:val="Normal"/>
    <w:uiPriority w:val="99"/>
    <w:rsid w:val="000950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8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221</Words>
  <Characters>1329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Chęciny, dnia 15</dc:title>
  <dc:subject/>
  <dc:creator>Krzysztof Kasprzyk</dc:creator>
  <cp:keywords/>
  <dc:description/>
  <cp:lastModifiedBy>wss</cp:lastModifiedBy>
  <cp:revision>2</cp:revision>
  <cp:lastPrinted>2020-10-01T07:01:00Z</cp:lastPrinted>
  <dcterms:created xsi:type="dcterms:W3CDTF">2020-10-12T11:16:00Z</dcterms:created>
  <dcterms:modified xsi:type="dcterms:W3CDTF">2020-10-12T11:16:00Z</dcterms:modified>
</cp:coreProperties>
</file>