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780CA3">
        <w:rPr>
          <w:rFonts w:ascii="Times New Roman" w:hAnsi="Times New Roman" w:cs="Times New Roman"/>
        </w:rPr>
        <w:t xml:space="preserve">WOJEWÓDZKI SZPITAL SPECJALISTYCZNY IM. </w:t>
      </w:r>
      <w:r w:rsidR="00B4538B" w:rsidRPr="00780CA3">
        <w:rPr>
          <w:rFonts w:ascii="Times New Roman" w:hAnsi="Times New Roman" w:cs="Times New Roman"/>
        </w:rPr>
        <w:t>ŚW.</w:t>
      </w:r>
      <w:r w:rsidRPr="00780CA3">
        <w:rPr>
          <w:rFonts w:ascii="Times New Roman" w:hAnsi="Times New Roman" w:cs="Times New Roman"/>
        </w:rPr>
        <w:t xml:space="preserve"> RAFAŁA W CZERWONEJ GÓRZE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780CA3">
        <w:rPr>
          <w:rFonts w:ascii="Times New Roman" w:hAnsi="Times New Roman" w:cs="Times New Roman"/>
        </w:rPr>
        <w:t>UL. CZERWONA GÓRA 10, 26-060 CHĘCINY</w:t>
      </w: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CA3">
        <w:rPr>
          <w:rFonts w:ascii="Times New Roman" w:hAnsi="Times New Roman" w:cs="Times New Roman"/>
          <w:b/>
          <w:bCs/>
          <w:sz w:val="28"/>
          <w:szCs w:val="28"/>
        </w:rPr>
        <w:t xml:space="preserve">SZCZEGÓŁOWE WARUNKI KONKURSU OFERT (SWKO) NA UDZIELANIE ŚWIADCZEŃ ZDROWOTNYCH W ZAKRESIE: 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28"/>
          <w:szCs w:val="28"/>
        </w:rPr>
      </w:pPr>
      <w:proofErr w:type="gramStart"/>
      <w:r w:rsidRPr="00780CA3">
        <w:rPr>
          <w:rFonts w:ascii="Times New Roman" w:hAnsi="Times New Roman" w:cs="Times New Roman"/>
          <w:sz w:val="28"/>
          <w:szCs w:val="28"/>
        </w:rPr>
        <w:t>wykonywanie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badań molekularnych i cytogenetycznych na rzecz pacjentów Szpitala w Czerwonej Górze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10"/>
          <w:szCs w:val="10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Cs w:val="20"/>
        </w:rPr>
      </w:pPr>
      <w:r w:rsidRPr="00780CA3">
        <w:rPr>
          <w:rFonts w:ascii="Times New Roman" w:hAnsi="Times New Roman" w:cs="Times New Roman"/>
          <w:szCs w:val="20"/>
          <w:u w:val="single"/>
        </w:rPr>
        <w:t>Podstawa prawna:</w:t>
      </w:r>
      <w:r w:rsidRPr="00780CA3">
        <w:rPr>
          <w:rFonts w:ascii="Times New Roman" w:hAnsi="Times New Roman" w:cs="Times New Roman"/>
          <w:szCs w:val="20"/>
        </w:rPr>
        <w:t xml:space="preserve"> art. 26, art. 27 </w:t>
      </w:r>
      <w:r w:rsidRPr="00780CA3">
        <w:rPr>
          <w:rFonts w:ascii="Times New Roman" w:hAnsi="Times New Roman" w:cs="Times New Roman"/>
          <w:bCs/>
          <w:szCs w:val="20"/>
        </w:rPr>
        <w:t xml:space="preserve">Ustawy </w:t>
      </w:r>
      <w:r w:rsidRPr="00780CA3">
        <w:rPr>
          <w:rFonts w:ascii="Times New Roman" w:hAnsi="Times New Roman" w:cs="Times New Roman"/>
          <w:szCs w:val="20"/>
        </w:rPr>
        <w:t xml:space="preserve">z dnia 15 kwietnia 2011 r. </w:t>
      </w:r>
      <w:r w:rsidRPr="00780CA3">
        <w:rPr>
          <w:rFonts w:ascii="Times New Roman" w:hAnsi="Times New Roman" w:cs="Times New Roman"/>
          <w:bCs/>
          <w:szCs w:val="20"/>
        </w:rPr>
        <w:t>o działalności lecznicze</w:t>
      </w:r>
      <w:r w:rsidR="00D776C3" w:rsidRPr="00780CA3">
        <w:rPr>
          <w:rFonts w:ascii="Times New Roman" w:hAnsi="Times New Roman" w:cs="Times New Roman"/>
          <w:szCs w:val="20"/>
        </w:rPr>
        <w:t>j (Dz. U. 2021. 711</w:t>
      </w:r>
      <w:r w:rsidRPr="00780CA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80CA3">
        <w:rPr>
          <w:rFonts w:ascii="Times New Roman" w:hAnsi="Times New Roman" w:cs="Times New Roman"/>
          <w:szCs w:val="20"/>
        </w:rPr>
        <w:t>j</w:t>
      </w:r>
      <w:proofErr w:type="gramEnd"/>
      <w:r w:rsidRPr="00780CA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780CA3">
        <w:rPr>
          <w:rFonts w:ascii="Times New Roman" w:hAnsi="Times New Roman" w:cs="Times New Roman"/>
          <w:szCs w:val="20"/>
        </w:rPr>
        <w:t>późn</w:t>
      </w:r>
      <w:proofErr w:type="spellEnd"/>
      <w:r w:rsidRPr="00780CA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780CA3">
        <w:rPr>
          <w:rFonts w:ascii="Times New Roman" w:hAnsi="Times New Roman" w:cs="Times New Roman"/>
          <w:szCs w:val="20"/>
        </w:rPr>
        <w:t>zm</w:t>
      </w:r>
      <w:proofErr w:type="gramEnd"/>
      <w:r w:rsidRPr="00780CA3">
        <w:rPr>
          <w:rFonts w:ascii="Times New Roman" w:hAnsi="Times New Roman" w:cs="Times New Roman"/>
          <w:szCs w:val="20"/>
        </w:rPr>
        <w:t>.) oraz odpowiednio art. 140, art. 141, art. 146 ust. 1, art. 147</w:t>
      </w:r>
      <w:r w:rsidR="00A412FC" w:rsidRPr="00780CA3">
        <w:rPr>
          <w:rFonts w:ascii="Times New Roman" w:hAnsi="Times New Roman" w:cs="Times New Roman"/>
          <w:szCs w:val="20"/>
        </w:rPr>
        <w:t>, art. 148 ust.1, art. 149</w:t>
      </w:r>
      <w:r w:rsidRPr="00780CA3">
        <w:rPr>
          <w:rFonts w:ascii="Times New Roman" w:hAnsi="Times New Roman" w:cs="Times New Roman"/>
          <w:szCs w:val="20"/>
        </w:rPr>
        <w:t>-150, art. 151 ust. 1, 2 i 4-6, art. 152, art. 153,</w:t>
      </w:r>
      <w:r w:rsidR="00D776C3" w:rsidRPr="00780CA3">
        <w:rPr>
          <w:rFonts w:ascii="Times New Roman" w:hAnsi="Times New Roman" w:cs="Times New Roman"/>
          <w:szCs w:val="20"/>
        </w:rPr>
        <w:t xml:space="preserve"> </w:t>
      </w:r>
      <w:r w:rsidRPr="00780CA3">
        <w:rPr>
          <w:rFonts w:ascii="Times New Roman" w:hAnsi="Times New Roman" w:cs="Times New Roman"/>
          <w:szCs w:val="20"/>
        </w:rPr>
        <w:t xml:space="preserve">art. 154 ust. 1 i 2 Ustawy z dnia 27 sierpnia 2004r. o świadczeniach opieki zdrowotnej finansowanych ze </w:t>
      </w:r>
      <w:r w:rsidR="00D776C3" w:rsidRPr="00780CA3">
        <w:rPr>
          <w:rFonts w:ascii="Times New Roman" w:hAnsi="Times New Roman" w:cs="Times New Roman"/>
          <w:szCs w:val="20"/>
        </w:rPr>
        <w:t>środków publicznych (Dz. U. 2021. 1285</w:t>
      </w:r>
      <w:r w:rsidRPr="00780CA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80CA3">
        <w:rPr>
          <w:rFonts w:ascii="Times New Roman" w:hAnsi="Times New Roman" w:cs="Times New Roman"/>
          <w:szCs w:val="20"/>
        </w:rPr>
        <w:t>j</w:t>
      </w:r>
      <w:proofErr w:type="gramEnd"/>
      <w:r w:rsidRPr="00780CA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780CA3">
        <w:rPr>
          <w:rFonts w:ascii="Times New Roman" w:hAnsi="Times New Roman" w:cs="Times New Roman"/>
          <w:szCs w:val="20"/>
        </w:rPr>
        <w:t>późn</w:t>
      </w:r>
      <w:proofErr w:type="spellEnd"/>
      <w:r w:rsidRPr="00780CA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780CA3">
        <w:rPr>
          <w:rFonts w:ascii="Times New Roman" w:hAnsi="Times New Roman" w:cs="Times New Roman"/>
          <w:szCs w:val="20"/>
        </w:rPr>
        <w:t>zm</w:t>
      </w:r>
      <w:proofErr w:type="gramEnd"/>
      <w:r w:rsidRPr="00780CA3">
        <w:rPr>
          <w:rFonts w:ascii="Times New Roman" w:hAnsi="Times New Roman" w:cs="Times New Roman"/>
          <w:szCs w:val="20"/>
        </w:rPr>
        <w:t>.)</w:t>
      </w:r>
    </w:p>
    <w:p w:rsidR="00D776C3" w:rsidRPr="00265F59" w:rsidRDefault="00D776C3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D776C3" w:rsidRPr="00265F59" w:rsidRDefault="00D776C3" w:rsidP="00D776C3">
      <w:pPr>
        <w:pStyle w:val="Tekstpodstawowy2"/>
        <w:spacing w:line="240" w:lineRule="auto"/>
        <w:ind w:left="-360" w:right="-468" w:firstLine="360"/>
        <w:jc w:val="left"/>
        <w:rPr>
          <w:rFonts w:ascii="Times New Roman" w:hAnsi="Times New Roman" w:cs="Times New Roman"/>
          <w:bCs/>
          <w:sz w:val="23"/>
          <w:szCs w:val="23"/>
        </w:rPr>
      </w:pPr>
      <w:r w:rsidRPr="00265F59">
        <w:rPr>
          <w:rFonts w:ascii="Times New Roman" w:hAnsi="Times New Roman" w:cs="Times New Roman"/>
          <w:bCs/>
          <w:sz w:val="23"/>
          <w:szCs w:val="23"/>
        </w:rPr>
        <w:t>Postępowanie: AO-ŚM-1-2022</w:t>
      </w:r>
    </w:p>
    <w:p w:rsidR="002155F7" w:rsidRPr="00780CA3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Termin składania ofert:</w:t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="00FA4FDC" w:rsidRPr="00780CA3">
        <w:rPr>
          <w:rFonts w:ascii="Times New Roman" w:hAnsi="Times New Roman" w:cs="Times New Roman"/>
          <w:b/>
          <w:sz w:val="22"/>
          <w:szCs w:val="22"/>
        </w:rPr>
        <w:t>18.01.2022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780CA3">
        <w:rPr>
          <w:rFonts w:ascii="Times New Roman" w:hAnsi="Times New Roman" w:cs="Times New Roman"/>
          <w:b/>
          <w:sz w:val="22"/>
          <w:szCs w:val="22"/>
        </w:rPr>
        <w:t>r. –  godzina</w:t>
      </w:r>
      <w:proofErr w:type="gramEnd"/>
      <w:r w:rsidRPr="00780CA3">
        <w:rPr>
          <w:rFonts w:ascii="Times New Roman" w:hAnsi="Times New Roman" w:cs="Times New Roman"/>
          <w:b/>
          <w:sz w:val="22"/>
          <w:szCs w:val="22"/>
        </w:rPr>
        <w:t xml:space="preserve"> 10.00</w:t>
      </w:r>
    </w:p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4933BF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Termin otwarcia ofert: </w:t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="00FA4FDC" w:rsidRPr="00780CA3">
        <w:rPr>
          <w:rFonts w:ascii="Times New Roman" w:hAnsi="Times New Roman" w:cs="Times New Roman"/>
          <w:b/>
          <w:sz w:val="22"/>
          <w:szCs w:val="22"/>
        </w:rPr>
        <w:t>18.01.2022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155F7" w:rsidRPr="00780CA3">
        <w:rPr>
          <w:rFonts w:ascii="Times New Roman" w:hAnsi="Times New Roman" w:cs="Times New Roman"/>
          <w:b/>
          <w:sz w:val="22"/>
          <w:szCs w:val="22"/>
        </w:rPr>
        <w:t>r. -  godzina</w:t>
      </w:r>
      <w:proofErr w:type="gramEnd"/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11:00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80CA3">
        <w:rPr>
          <w:rFonts w:ascii="Times New Roman" w:hAnsi="Times New Roman" w:cs="Times New Roman"/>
          <w:b/>
          <w:iCs/>
          <w:sz w:val="22"/>
          <w:szCs w:val="22"/>
        </w:rPr>
        <w:t>KOD CPV: 85100000-0</w:t>
      </w:r>
      <w:r w:rsidR="0032467D" w:rsidRPr="00780CA3"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iCs/>
          <w:sz w:val="22"/>
          <w:szCs w:val="22"/>
        </w:rPr>
        <w:t xml:space="preserve"> Usługi ochrony zdrowia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85121000-3</w:t>
      </w:r>
      <w:r w:rsidR="0032467D" w:rsidRPr="00780CA3">
        <w:rPr>
          <w:rFonts w:ascii="Times New Roman" w:hAnsi="Times New Roman" w:cs="Times New Roman"/>
          <w:b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Usługi medyczne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85148000-8: Usługi analizy medycznej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85145000-7</w:t>
      </w:r>
      <w:r w:rsidR="0032467D" w:rsidRPr="00780CA3">
        <w:rPr>
          <w:rFonts w:ascii="Times New Roman" w:hAnsi="Times New Roman" w:cs="Times New Roman"/>
          <w:b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Usługi świadczone przez laboratoria medyczne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Załączniki do SWKO: </w:t>
      </w:r>
    </w:p>
    <w:p w:rsidR="002155F7" w:rsidRPr="00780CA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Formularz ofertowy – Załącznik nr 1. 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Formularz cenowy –</w:t>
      </w:r>
      <w:r w:rsidR="00684631" w:rsidRPr="00780CA3">
        <w:rPr>
          <w:rFonts w:ascii="Times New Roman" w:hAnsi="Times New Roman" w:cs="Times New Roman"/>
          <w:sz w:val="22"/>
          <w:szCs w:val="22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</w:rPr>
        <w:t>ałącznik nr 2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Oświadczenie zgodności danych przedkładanych przez oferenta pod rygorem odpowiedzialności karnej– Załącznik nr 3. </w:t>
      </w:r>
    </w:p>
    <w:p w:rsidR="00012F75" w:rsidRPr="00780CA3" w:rsidRDefault="002155F7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Oświadczenia składane w zakresie posiadanej przez oferenta aparatury i sprzętu</w:t>
      </w:r>
      <w:r w:rsidR="00BC2FD1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kwalifikacji personelu</w:t>
      </w:r>
      <w:r w:rsidR="00D776C3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BC2FD1" w:rsidRPr="00780CA3">
        <w:rPr>
          <w:rFonts w:ascii="Times New Roman" w:hAnsi="Times New Roman" w:cs="Times New Roman"/>
          <w:sz w:val="22"/>
          <w:szCs w:val="22"/>
        </w:rPr>
        <w:t>zgoda na doręczanie oświadczeń i zawiadomień za pośrednictwem komunikacji elektronicznej</w:t>
      </w:r>
      <w:r w:rsidR="00E454ED" w:rsidRPr="00780CA3">
        <w:rPr>
          <w:rFonts w:ascii="Times New Roman" w:hAnsi="Times New Roman" w:cs="Times New Roman"/>
          <w:sz w:val="22"/>
          <w:szCs w:val="22"/>
        </w:rPr>
        <w:t>, oświadczenie o dostępności, oświadczenie o posiadaniu obowiązkowego ubezpieczenia – Załączniki nr 4a</w:t>
      </w:r>
      <w:proofErr w:type="gramStart"/>
      <w:r w:rsidR="00E454ED" w:rsidRPr="00780CA3">
        <w:rPr>
          <w:rFonts w:ascii="Times New Roman" w:hAnsi="Times New Roman" w:cs="Times New Roman"/>
          <w:sz w:val="22"/>
          <w:szCs w:val="22"/>
        </w:rPr>
        <w:t>,4b</w:t>
      </w:r>
      <w:proofErr w:type="gramEnd"/>
      <w:r w:rsidR="00E454ED" w:rsidRPr="00780CA3">
        <w:rPr>
          <w:rFonts w:ascii="Times New Roman" w:hAnsi="Times New Roman" w:cs="Times New Roman"/>
          <w:sz w:val="22"/>
          <w:szCs w:val="22"/>
        </w:rPr>
        <w:t>,4c i 4d.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Projekt umowy - Załącznik nr 5.</w:t>
      </w:r>
    </w:p>
    <w:p w:rsidR="00012F75" w:rsidRPr="00780CA3" w:rsidRDefault="002155F7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Projekt umowy powierzenia przetwarzania </w:t>
      </w:r>
      <w:r w:rsidR="00012F75" w:rsidRPr="00780CA3">
        <w:rPr>
          <w:rFonts w:ascii="Times New Roman" w:hAnsi="Times New Roman" w:cs="Times New Roman"/>
          <w:sz w:val="22"/>
          <w:szCs w:val="22"/>
        </w:rPr>
        <w:t>danych osobowych –Załącznik nr 6</w:t>
      </w:r>
      <w:r w:rsidRPr="00780CA3">
        <w:rPr>
          <w:rFonts w:ascii="Times New Roman" w:hAnsi="Times New Roman" w:cs="Times New Roman"/>
          <w:sz w:val="22"/>
          <w:szCs w:val="22"/>
        </w:rPr>
        <w:t>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2155F7" w:rsidP="00012F75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>PRZEDMIOT KONKURSU</w:t>
      </w:r>
    </w:p>
    <w:p w:rsidR="002155F7" w:rsidRPr="00780CA3" w:rsidRDefault="002155F7" w:rsidP="002155F7">
      <w:pPr>
        <w:pStyle w:val="Tekstpodstawowy2"/>
        <w:spacing w:line="240" w:lineRule="auto"/>
        <w:ind w:right="-471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Przedmiotem postępowania konkursowego jest udzielanie świadczeń opieki zdrowotnej w zakresie wykonywania badań </w:t>
      </w:r>
      <w:r w:rsidR="00BC2FD1" w:rsidRPr="00780CA3">
        <w:rPr>
          <w:rFonts w:ascii="Times New Roman" w:hAnsi="Times New Roman" w:cs="Times New Roman"/>
          <w:sz w:val="22"/>
          <w:szCs w:val="22"/>
        </w:rPr>
        <w:t>molekularnych i cyto</w:t>
      </w:r>
      <w:r w:rsidRPr="00780CA3">
        <w:rPr>
          <w:rFonts w:ascii="Times New Roman" w:hAnsi="Times New Roman" w:cs="Times New Roman"/>
          <w:sz w:val="22"/>
          <w:szCs w:val="22"/>
        </w:rPr>
        <w:t>genetycznych na rzecz pacjentów Szpitala w Czerwonej Górze</w:t>
      </w: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WARUNKI WYMAGANE OD OFERENTA</w:t>
      </w:r>
    </w:p>
    <w:p w:rsidR="002155F7" w:rsidRPr="00780CA3" w:rsidRDefault="002155F7" w:rsidP="002155F7">
      <w:pPr>
        <w:pStyle w:val="Lista"/>
        <w:tabs>
          <w:tab w:val="left" w:pos="0"/>
        </w:tabs>
        <w:ind w:left="360" w:firstLine="0"/>
        <w:jc w:val="both"/>
        <w:rPr>
          <w:sz w:val="23"/>
          <w:szCs w:val="23"/>
        </w:rPr>
      </w:pPr>
      <w:r w:rsidRPr="00780CA3">
        <w:rPr>
          <w:sz w:val="23"/>
          <w:szCs w:val="23"/>
        </w:rPr>
        <w:t>Oferent jest zobowiązany zapewnić: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hanging="783"/>
        <w:jc w:val="both"/>
        <w:rPr>
          <w:sz w:val="23"/>
          <w:szCs w:val="23"/>
        </w:rPr>
      </w:pPr>
      <w:proofErr w:type="gramStart"/>
      <w:r w:rsidRPr="00780CA3">
        <w:rPr>
          <w:sz w:val="23"/>
          <w:szCs w:val="23"/>
        </w:rPr>
        <w:t>wykonywanie</w:t>
      </w:r>
      <w:proofErr w:type="gramEnd"/>
      <w:r w:rsidRPr="00780CA3">
        <w:rPr>
          <w:sz w:val="23"/>
          <w:szCs w:val="23"/>
        </w:rPr>
        <w:t xml:space="preserve"> usług w laboratorium Przyjmującego Zamówienie,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kwalifikację</w:t>
      </w:r>
      <w:proofErr w:type="gramEnd"/>
      <w:r w:rsidRPr="00780CA3">
        <w:rPr>
          <w:bCs/>
          <w:sz w:val="23"/>
          <w:szCs w:val="23"/>
        </w:rPr>
        <w:t xml:space="preserve"> badań zgodnie z opisem uwzględnionym w załączniku nr 7 (Wykaz badań genetycznych w chorobach nowotworowych) do obowiązującego zarządzenia prezesa NFZ w sprawie określania warunków zawierania i realizacji umów w rodzaju leczenia szpitalne oraz leczenie szpitalne – świadczenia wysokospecjalistyczne wg zakresu badań genetycznych w skali od 1-3 gdzie:</w:t>
      </w:r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 xml:space="preserve">- 1 proste badanie </w:t>
      </w:r>
      <w:proofErr w:type="gramStart"/>
      <w:r w:rsidRPr="00780CA3">
        <w:rPr>
          <w:bCs/>
          <w:sz w:val="23"/>
          <w:szCs w:val="23"/>
        </w:rPr>
        <w:t>genetyczne</w:t>
      </w:r>
      <w:proofErr w:type="gramEnd"/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>- 2 złożone badanie genetyczne</w:t>
      </w:r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>- 3 zaawansowane badanie genetyczne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wykonywanie</w:t>
      </w:r>
      <w:proofErr w:type="gramEnd"/>
      <w:r w:rsidRPr="00780CA3">
        <w:rPr>
          <w:bCs/>
          <w:sz w:val="23"/>
          <w:szCs w:val="23"/>
        </w:rPr>
        <w:t xml:space="preserve"> badań przez osoby o odpowiednich uprawnieniach i kwalifikacjach zawodowych,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lastRenderedPageBreak/>
        <w:t>wykonywanie</w:t>
      </w:r>
      <w:proofErr w:type="gramEnd"/>
      <w:r w:rsidRPr="00780CA3">
        <w:rPr>
          <w:bCs/>
          <w:sz w:val="23"/>
          <w:szCs w:val="23"/>
        </w:rPr>
        <w:t xml:space="preserve"> badań na aparatach i urządzeniach spełniających standardy określone przez NFZ,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zawiadomienie</w:t>
      </w:r>
      <w:proofErr w:type="gramEnd"/>
      <w:r w:rsidRPr="00780CA3">
        <w:rPr>
          <w:bCs/>
          <w:sz w:val="23"/>
          <w:szCs w:val="23"/>
        </w:rPr>
        <w:t xml:space="preserve"> o konieczności wykona</w:t>
      </w:r>
      <w:r w:rsidR="00315296" w:rsidRPr="00780CA3">
        <w:rPr>
          <w:bCs/>
          <w:sz w:val="23"/>
          <w:szCs w:val="23"/>
        </w:rPr>
        <w:t>nia badań w formie</w:t>
      </w:r>
      <w:r w:rsidRPr="00780CA3">
        <w:rPr>
          <w:bCs/>
          <w:sz w:val="23"/>
          <w:szCs w:val="23"/>
        </w:rPr>
        <w:t xml:space="preserve"> e-mailowej, faksem,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przyjmowanie</w:t>
      </w:r>
      <w:proofErr w:type="gramEnd"/>
      <w:r w:rsidRPr="00780CA3">
        <w:rPr>
          <w:bCs/>
          <w:sz w:val="23"/>
          <w:szCs w:val="23"/>
        </w:rPr>
        <w:t xml:space="preserve"> zleceń na badanie w formie papierowej na drukach dostarczonych przez Przyjmującego Zamówienie, 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zapewnienie</w:t>
      </w:r>
      <w:proofErr w:type="gramEnd"/>
      <w:r w:rsidRPr="00780CA3">
        <w:rPr>
          <w:bCs/>
          <w:sz w:val="23"/>
          <w:szCs w:val="23"/>
        </w:rPr>
        <w:t xml:space="preserve"> dostępu do wyników badań w formie elektronicznej wraz z możliwością uzyskania informacji o wyniku telefonicznie. </w:t>
      </w:r>
    </w:p>
    <w:p w:rsidR="002155F7" w:rsidRPr="00780CA3" w:rsidRDefault="002155F7" w:rsidP="002155F7">
      <w:pPr>
        <w:pStyle w:val="Style43"/>
        <w:widowControl/>
        <w:tabs>
          <w:tab w:val="left" w:pos="360"/>
        </w:tabs>
        <w:spacing w:line="240" w:lineRule="auto"/>
        <w:ind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</w:p>
    <w:p w:rsidR="002155F7" w:rsidRPr="00780CA3" w:rsidRDefault="002155F7" w:rsidP="002155F7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780CA3">
        <w:rPr>
          <w:rFonts w:ascii="Times New Roman" w:hAnsi="Times New Roman" w:cs="Times New Roman"/>
          <w:b/>
          <w:iCs/>
          <w:sz w:val="22"/>
          <w:szCs w:val="22"/>
        </w:rPr>
        <w:t>Warunki udziału w konkursie</w:t>
      </w:r>
    </w:p>
    <w:p w:rsidR="002155F7" w:rsidRPr="00780CA3" w:rsidRDefault="002155F7" w:rsidP="002155F7">
      <w:pPr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 konkursie mogą wziąć udział podmioty spełniające łącznie poniższe warunki:</w:t>
      </w:r>
    </w:p>
    <w:p w:rsidR="002155F7" w:rsidRPr="00780CA3" w:rsidRDefault="002155F7" w:rsidP="002155F7">
      <w:pPr>
        <w:widowControl w:val="0"/>
        <w:shd w:val="clear" w:color="auto" w:fill="FFFFFF"/>
        <w:autoSpaceDE w:val="0"/>
        <w:autoSpaceDN w:val="0"/>
        <w:adjustRightInd w:val="0"/>
        <w:ind w:left="360" w:right="29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- podmiot wykonujący działalność leczniczą w myśl ustawy z dnia 15 kwietnia 2011r. o działalności leczniczej </w:t>
      </w:r>
      <w:r w:rsidR="000F378E" w:rsidRPr="00780CA3">
        <w:rPr>
          <w:rFonts w:ascii="Times New Roman" w:hAnsi="Times New Roman" w:cs="Times New Roman"/>
          <w:sz w:val="22"/>
          <w:szCs w:val="22"/>
        </w:rPr>
        <w:t xml:space="preserve">(Dz. U. </w:t>
      </w:r>
      <w:proofErr w:type="gramStart"/>
      <w:r w:rsidR="000F378E" w:rsidRPr="00780CA3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0F378E" w:rsidRPr="00780CA3">
        <w:rPr>
          <w:rFonts w:ascii="Times New Roman" w:hAnsi="Times New Roman" w:cs="Times New Roman"/>
          <w:sz w:val="22"/>
          <w:szCs w:val="22"/>
        </w:rPr>
        <w:t xml:space="preserve"> 2021. 711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780CA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.), których działalność lecznicza obejmuje przedmiot zamówienia.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  <w:r w:rsidRPr="00780CA3">
        <w:rPr>
          <w:rStyle w:val="FontStyle66"/>
          <w:rFonts w:ascii="Times New Roman" w:hAnsi="Times New Roman"/>
          <w:color w:val="auto"/>
          <w:sz w:val="22"/>
          <w:szCs w:val="22"/>
        </w:rPr>
        <w:t>- podmiot, którzy dysponuje pomieszczeniami, personelem i sprzętem niezbędnym do wykonywania przedmiotu zamówienia, określonych w przepisach prawa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780CA3">
        <w:rPr>
          <w:rFonts w:ascii="Times New Roman" w:hAnsi="Times New Roman"/>
          <w:sz w:val="22"/>
          <w:szCs w:val="22"/>
        </w:rPr>
        <w:t>- Przyjmujący zamówienie będący osobą prawną lub fizyczną musi być wpisany do odpowiedniego rejestru.</w:t>
      </w:r>
      <w:r w:rsidRPr="00780CA3">
        <w:rPr>
          <w:rFonts w:ascii="Times New Roman" w:hAnsi="Times New Roman"/>
          <w:sz w:val="20"/>
          <w:szCs w:val="20"/>
        </w:rPr>
        <w:t xml:space="preserve"> 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80CA3">
        <w:rPr>
          <w:rFonts w:ascii="Times New Roman" w:hAnsi="Times New Roman"/>
          <w:sz w:val="20"/>
          <w:szCs w:val="20"/>
        </w:rPr>
        <w:t xml:space="preserve">- </w:t>
      </w:r>
      <w:r w:rsidRPr="00780CA3">
        <w:rPr>
          <w:rFonts w:ascii="Times New Roman" w:hAnsi="Times New Roman"/>
          <w:sz w:val="22"/>
          <w:szCs w:val="22"/>
        </w:rPr>
        <w:t>Badania molekularne (ocena stanu genów EGFR, ALK oraz ROS1</w:t>
      </w:r>
      <w:r w:rsidR="0083436D" w:rsidRPr="00780CA3">
        <w:rPr>
          <w:rFonts w:ascii="Times New Roman" w:hAnsi="Times New Roman"/>
          <w:sz w:val="22"/>
          <w:szCs w:val="22"/>
        </w:rPr>
        <w:t>,</w:t>
      </w:r>
      <w:r w:rsidRPr="00780CA3">
        <w:rPr>
          <w:rFonts w:ascii="Times New Roman" w:hAnsi="Times New Roman"/>
          <w:sz w:val="22"/>
          <w:szCs w:val="22"/>
        </w:rPr>
        <w:t xml:space="preserve">) z wykorzystaniem </w:t>
      </w:r>
      <w:proofErr w:type="spellStart"/>
      <w:r w:rsidRPr="00780CA3">
        <w:rPr>
          <w:rFonts w:ascii="Times New Roman" w:hAnsi="Times New Roman"/>
          <w:sz w:val="22"/>
          <w:szCs w:val="22"/>
        </w:rPr>
        <w:t>zwalidowanego</w:t>
      </w:r>
      <w:proofErr w:type="spellEnd"/>
      <w:r w:rsidRPr="00780CA3">
        <w:rPr>
          <w:rFonts w:ascii="Times New Roman" w:hAnsi="Times New Roman"/>
          <w:sz w:val="22"/>
          <w:szCs w:val="22"/>
        </w:rPr>
        <w:t xml:space="preserve"> testu będą wykonywane w laboratorium </w:t>
      </w:r>
      <w:r w:rsidR="00BC2FD1" w:rsidRPr="00780CA3">
        <w:rPr>
          <w:rFonts w:ascii="Times New Roman" w:hAnsi="Times New Roman"/>
          <w:sz w:val="22"/>
          <w:szCs w:val="22"/>
        </w:rPr>
        <w:t xml:space="preserve">Przyjmującego zamówienie </w:t>
      </w:r>
      <w:r w:rsidRPr="00780CA3">
        <w:rPr>
          <w:rFonts w:ascii="Times New Roman" w:hAnsi="Times New Roman"/>
          <w:sz w:val="22"/>
          <w:szCs w:val="22"/>
        </w:rPr>
        <w:t xml:space="preserve">posiadającym aktualny certyfikat europejskiego programu </w:t>
      </w:r>
      <w:proofErr w:type="gramStart"/>
      <w:r w:rsidRPr="00780CA3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780CA3">
        <w:rPr>
          <w:rFonts w:ascii="Times New Roman" w:hAnsi="Times New Roman"/>
          <w:sz w:val="22"/>
          <w:szCs w:val="22"/>
        </w:rPr>
        <w:t xml:space="preserve"> dla danego testu</w:t>
      </w:r>
      <w:r w:rsidR="009202CD" w:rsidRPr="00780CA3">
        <w:rPr>
          <w:rFonts w:ascii="Times New Roman" w:hAnsi="Times New Roman"/>
          <w:sz w:val="22"/>
          <w:szCs w:val="22"/>
        </w:rPr>
        <w:t xml:space="preserve"> </w:t>
      </w:r>
      <w:r w:rsidR="00EE1E28" w:rsidRPr="00780CA3">
        <w:rPr>
          <w:rFonts w:ascii="Times New Roman" w:hAnsi="Times New Roman"/>
          <w:sz w:val="22"/>
          <w:szCs w:val="22"/>
        </w:rPr>
        <w:br/>
      </w:r>
      <w:r w:rsidR="00295B1B" w:rsidRPr="00780CA3">
        <w:rPr>
          <w:rFonts w:ascii="Times New Roman" w:hAnsi="Times New Roman"/>
          <w:sz w:val="22"/>
          <w:szCs w:val="22"/>
        </w:rPr>
        <w:t>z oceną pozytywną</w:t>
      </w:r>
      <w:r w:rsidR="000F378E" w:rsidRPr="00780CA3">
        <w:rPr>
          <w:rFonts w:ascii="Times New Roman" w:hAnsi="Times New Roman"/>
          <w:sz w:val="22"/>
          <w:szCs w:val="22"/>
        </w:rPr>
        <w:t xml:space="preserve"> za rok 2020.</w:t>
      </w:r>
    </w:p>
    <w:p w:rsidR="00A254DF" w:rsidRPr="00780CA3" w:rsidRDefault="00A254DF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80CA3">
        <w:rPr>
          <w:rFonts w:ascii="Times New Roman" w:hAnsi="Times New Roman"/>
          <w:sz w:val="22"/>
          <w:szCs w:val="22"/>
        </w:rPr>
        <w:t xml:space="preserve">- Badania immunohistochemiczne: ALK z wykorzystaniem </w:t>
      </w:r>
      <w:proofErr w:type="spellStart"/>
      <w:r w:rsidRPr="00780CA3">
        <w:rPr>
          <w:rFonts w:ascii="Times New Roman" w:hAnsi="Times New Roman"/>
          <w:sz w:val="22"/>
          <w:szCs w:val="22"/>
        </w:rPr>
        <w:t>zwalidowanego</w:t>
      </w:r>
      <w:proofErr w:type="spellEnd"/>
      <w:r w:rsidRPr="00780CA3">
        <w:rPr>
          <w:rFonts w:ascii="Times New Roman" w:hAnsi="Times New Roman"/>
          <w:sz w:val="22"/>
          <w:szCs w:val="22"/>
        </w:rPr>
        <w:t xml:space="preserve"> testu wykonywanego w laboratorium posiadającym aktualny certyfikat europejskiego programu </w:t>
      </w:r>
      <w:proofErr w:type="gramStart"/>
      <w:r w:rsidRPr="00780CA3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780CA3">
        <w:rPr>
          <w:rFonts w:ascii="Times New Roman" w:hAnsi="Times New Roman"/>
          <w:sz w:val="22"/>
          <w:szCs w:val="22"/>
        </w:rPr>
        <w:t xml:space="preserve"> dla danego testu oraz stopień ekspresji PD-L1</w:t>
      </w:r>
      <w:r w:rsidR="00DD0275" w:rsidRPr="00780CA3">
        <w:rPr>
          <w:rFonts w:ascii="Times New Roman" w:hAnsi="Times New Roman"/>
          <w:sz w:val="22"/>
          <w:szCs w:val="22"/>
        </w:rPr>
        <w:t xml:space="preserve"> </w:t>
      </w:r>
    </w:p>
    <w:p w:rsidR="0083436D" w:rsidRPr="00780CA3" w:rsidRDefault="000F378E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80CA3">
        <w:rPr>
          <w:rFonts w:ascii="Times New Roman" w:hAnsi="Times New Roman"/>
          <w:sz w:val="22"/>
          <w:szCs w:val="22"/>
        </w:rPr>
        <w:t xml:space="preserve">- Badania </w:t>
      </w:r>
      <w:r w:rsidR="0083436D" w:rsidRPr="00780CA3">
        <w:rPr>
          <w:rFonts w:ascii="Times New Roman" w:hAnsi="Times New Roman"/>
          <w:sz w:val="22"/>
          <w:szCs w:val="22"/>
        </w:rPr>
        <w:t xml:space="preserve">mutacji oraz </w:t>
      </w:r>
      <w:proofErr w:type="spellStart"/>
      <w:r w:rsidR="0083436D" w:rsidRPr="00780CA3">
        <w:rPr>
          <w:rFonts w:ascii="Times New Roman" w:hAnsi="Times New Roman"/>
          <w:sz w:val="22"/>
          <w:szCs w:val="22"/>
        </w:rPr>
        <w:t>rearanżacji</w:t>
      </w:r>
      <w:proofErr w:type="spellEnd"/>
      <w:r w:rsidR="0083436D" w:rsidRPr="00780CA3">
        <w:rPr>
          <w:rFonts w:ascii="Times New Roman" w:hAnsi="Times New Roman"/>
          <w:sz w:val="22"/>
          <w:szCs w:val="22"/>
        </w:rPr>
        <w:t xml:space="preserve"> w genach BRAF, EGFR, KRAS, PIK3CA, </w:t>
      </w:r>
      <w:r w:rsidR="00111E6D" w:rsidRPr="00780CA3">
        <w:rPr>
          <w:rFonts w:ascii="Times New Roman" w:hAnsi="Times New Roman"/>
          <w:sz w:val="22"/>
          <w:szCs w:val="22"/>
        </w:rPr>
        <w:t xml:space="preserve">ALK, </w:t>
      </w:r>
      <w:r w:rsidR="0083436D" w:rsidRPr="00780CA3">
        <w:rPr>
          <w:rFonts w:ascii="Times New Roman" w:hAnsi="Times New Roman"/>
          <w:sz w:val="22"/>
          <w:szCs w:val="22"/>
        </w:rPr>
        <w:t xml:space="preserve">MET, </w:t>
      </w:r>
      <w:r w:rsidR="00111E6D" w:rsidRPr="00780CA3">
        <w:rPr>
          <w:rFonts w:ascii="Times New Roman" w:hAnsi="Times New Roman"/>
          <w:sz w:val="22"/>
          <w:szCs w:val="22"/>
        </w:rPr>
        <w:t>NTRK1, NTRK2, NTRK3, RET</w:t>
      </w:r>
      <w:r w:rsidR="0083436D" w:rsidRPr="00780CA3">
        <w:rPr>
          <w:rFonts w:ascii="Times New Roman" w:hAnsi="Times New Roman"/>
          <w:sz w:val="22"/>
          <w:szCs w:val="22"/>
        </w:rPr>
        <w:t>, ROS1 techniką NGS</w:t>
      </w:r>
      <w:r w:rsidRPr="00780CA3">
        <w:rPr>
          <w:rFonts w:ascii="Times New Roman" w:hAnsi="Times New Roman"/>
          <w:sz w:val="22"/>
          <w:szCs w:val="22"/>
        </w:rPr>
        <w:t xml:space="preserve"> będą wykonywane w laboratoriach Przyjmującego zamówienie posiadających certyfikat lub zaświadczenie o pozytywnym wyniku Europejskiej </w:t>
      </w:r>
      <w:proofErr w:type="gramStart"/>
      <w:r w:rsidRPr="00780CA3">
        <w:rPr>
          <w:rFonts w:ascii="Times New Roman" w:hAnsi="Times New Roman"/>
          <w:sz w:val="22"/>
          <w:szCs w:val="22"/>
        </w:rPr>
        <w:t>Kontroli Jakości</w:t>
      </w:r>
      <w:proofErr w:type="gramEnd"/>
      <w:r w:rsidR="00DD0275" w:rsidRPr="00780CA3">
        <w:rPr>
          <w:rFonts w:ascii="Times New Roman" w:hAnsi="Times New Roman"/>
          <w:sz w:val="22"/>
          <w:szCs w:val="22"/>
        </w:rPr>
        <w:t>.</w:t>
      </w:r>
    </w:p>
    <w:p w:rsidR="002155F7" w:rsidRPr="00780CA3" w:rsidRDefault="002155F7" w:rsidP="002155F7">
      <w:pPr>
        <w:pStyle w:val="Style43"/>
        <w:ind w:left="360"/>
        <w:rPr>
          <w:rFonts w:ascii="Times New Roman" w:hAnsi="Times New Roman"/>
          <w:b/>
          <w:bCs/>
          <w:sz w:val="22"/>
          <w:szCs w:val="22"/>
        </w:rPr>
      </w:pPr>
      <w:r w:rsidRPr="00780CA3"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Pr="00780CA3">
        <w:rPr>
          <w:rFonts w:ascii="Times New Roman" w:hAnsi="Times New Roman"/>
          <w:sz w:val="22"/>
          <w:szCs w:val="22"/>
        </w:rPr>
        <w:t>-   Oferent</w:t>
      </w:r>
      <w:proofErr w:type="gramEnd"/>
      <w:r w:rsidRPr="00780CA3">
        <w:rPr>
          <w:rFonts w:ascii="Times New Roman" w:hAnsi="Times New Roman"/>
          <w:sz w:val="22"/>
          <w:szCs w:val="22"/>
        </w:rPr>
        <w:t xml:space="preserve"> musi spełniać wszystkie wymagania określone w Rozporządzeniu Ministra Zdrowia z dnia 23.03.2006 r. w sprawie </w:t>
      </w:r>
      <w:proofErr w:type="gramStart"/>
      <w:r w:rsidRPr="00780CA3">
        <w:rPr>
          <w:rFonts w:ascii="Times New Roman" w:hAnsi="Times New Roman"/>
          <w:sz w:val="22"/>
          <w:szCs w:val="22"/>
        </w:rPr>
        <w:t>standardów jakości</w:t>
      </w:r>
      <w:proofErr w:type="gramEnd"/>
      <w:r w:rsidRPr="00780CA3">
        <w:rPr>
          <w:rFonts w:ascii="Times New Roman" w:hAnsi="Times New Roman"/>
          <w:sz w:val="22"/>
          <w:szCs w:val="22"/>
        </w:rPr>
        <w:t xml:space="preserve"> dla medycznych laboratoriów diagnostycznych i mikrobiologicznych (</w:t>
      </w:r>
      <w:r w:rsidRPr="00780CA3">
        <w:rPr>
          <w:rFonts w:ascii="Times New Roman" w:hAnsi="Times New Roman"/>
          <w:bCs/>
          <w:sz w:val="22"/>
          <w:szCs w:val="22"/>
        </w:rPr>
        <w:t xml:space="preserve">Dz.U.2019.1923 </w:t>
      </w:r>
      <w:proofErr w:type="spellStart"/>
      <w:proofErr w:type="gramStart"/>
      <w:r w:rsidRPr="00780CA3">
        <w:rPr>
          <w:rFonts w:ascii="Times New Roman" w:hAnsi="Times New Roman"/>
          <w:bCs/>
          <w:sz w:val="22"/>
          <w:szCs w:val="22"/>
        </w:rPr>
        <w:t>t</w:t>
      </w:r>
      <w:proofErr w:type="gramEnd"/>
      <w:r w:rsidRPr="00780CA3">
        <w:rPr>
          <w:rFonts w:ascii="Times New Roman" w:hAnsi="Times New Roman"/>
          <w:bCs/>
          <w:sz w:val="22"/>
          <w:szCs w:val="22"/>
        </w:rPr>
        <w:t>.j</w:t>
      </w:r>
      <w:proofErr w:type="spellEnd"/>
      <w:r w:rsidRPr="00780CA3">
        <w:rPr>
          <w:rFonts w:ascii="Times New Roman" w:hAnsi="Times New Roman"/>
          <w:bCs/>
          <w:sz w:val="22"/>
          <w:szCs w:val="22"/>
        </w:rPr>
        <w:t>.)</w:t>
      </w:r>
    </w:p>
    <w:p w:rsidR="002155F7" w:rsidRPr="00780CA3" w:rsidRDefault="002155F7" w:rsidP="002155F7">
      <w:pPr>
        <w:pStyle w:val="Style43"/>
        <w:ind w:left="360"/>
        <w:rPr>
          <w:rFonts w:ascii="Times New Roman" w:hAnsi="Times New Roman"/>
          <w:bCs/>
          <w:sz w:val="22"/>
          <w:szCs w:val="22"/>
        </w:rPr>
      </w:pPr>
      <w:r w:rsidRPr="00780CA3">
        <w:rPr>
          <w:rFonts w:ascii="Times New Roman" w:hAnsi="Times New Roman"/>
          <w:bCs/>
          <w:sz w:val="22"/>
          <w:szCs w:val="22"/>
        </w:rPr>
        <w:t xml:space="preserve">       - podmiot wpisany do ewidencji Krajowej Rady Diagnostyki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b/>
          <w:sz w:val="22"/>
          <w:szCs w:val="22"/>
        </w:rPr>
      </w:pPr>
    </w:p>
    <w:p w:rsidR="002155F7" w:rsidRPr="00780CA3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TERMIN I MIEJSCE WYKONYWANIA UMOWY 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Umowa zostanie zawarta na czas określony: 12 miesięcy liczone od dnia zawarcia umowy</w:t>
      </w:r>
      <w:r w:rsidR="00DD0275"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Udzielanie świadczeń zdrowotnych odbywać się będzie zgodnie z zapotrzebowaniem Udzielającego zamówienia na udzielanie świadczeń zdrowotnych określonego rodzaju.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Udzielający zamówienia może zlecić Przyjmującemu zamówienie udzielanie świadczeń zdrowotnych w zakresie objętym przedmiotem postępowania także na rzecz innych komórek organizacyjnych, jeżeli potrzeba taka wynikać będzie z przyczyn dotyczących zmian organizacyjnych Udzielającego zamówienia, zmian w organizacji udzielania świadczeń zdrowotnych lub w sytuacjach nadzwyczajnych.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Udzielający zamówienia zastrzega sobie prawo do modyfikacji postanowień umowy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</w:t>
      </w:r>
      <w:r w:rsidR="00EE1E28"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t xml:space="preserve">w chwili zawarcia umowy. Udzielający zamówienia może także dokonać zmiany umowy </w:t>
      </w:r>
      <w:r w:rsidR="00EE1E28"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t xml:space="preserve">w przypadku zmiany powszechnie obowiązujących przepisów prawa (np. prawo podatkowe) </w:t>
      </w:r>
    </w:p>
    <w:p w:rsidR="00B27A1B" w:rsidRPr="00780CA3" w:rsidRDefault="00B27A1B" w:rsidP="00B27A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W przypadku konieczności wykonania badań nie objętych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cennikiem,  który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stanowić będzie załącznik nr 1 do umowy a wy</w:t>
      </w:r>
      <w:r w:rsidR="00D776C3" w:rsidRPr="00780CA3">
        <w:rPr>
          <w:rFonts w:ascii="Times New Roman" w:hAnsi="Times New Roman" w:cs="Times New Roman"/>
          <w:sz w:val="22"/>
          <w:szCs w:val="22"/>
        </w:rPr>
        <w:t>konywanych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strony zawrą stosowny aneks.</w:t>
      </w: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IV. SPOSÓB PRZYGOTOWANIA OFERTY ORAZ WARUNKI WYMAGANE OD OFERENTA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Przedmiot zamówienia nie może wykraczać poza rodzaj działalności leczniczej oraz zakres świadczeń zdrowotnych wy</w:t>
      </w:r>
      <w:r w:rsidR="00F43756" w:rsidRPr="00780CA3">
        <w:rPr>
          <w:rFonts w:ascii="Times New Roman" w:hAnsi="Times New Roman" w:cs="Times New Roman"/>
          <w:sz w:val="22"/>
          <w:szCs w:val="22"/>
        </w:rPr>
        <w:t>konywanych przez Udzielając</w:t>
      </w:r>
      <w:r w:rsidR="00D776C3" w:rsidRPr="00780CA3">
        <w:rPr>
          <w:rFonts w:ascii="Times New Roman" w:hAnsi="Times New Roman" w:cs="Times New Roman"/>
          <w:sz w:val="22"/>
          <w:szCs w:val="22"/>
        </w:rPr>
        <w:t>ego Zamówienia i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zgodnie z wpisem do właściwego rejestru. 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Koszty związane z przygotowaniem i złoże</w:t>
      </w:r>
      <w:r w:rsidR="00D776C3" w:rsidRPr="00780CA3">
        <w:rPr>
          <w:rFonts w:ascii="Times New Roman" w:hAnsi="Times New Roman" w:cs="Times New Roman"/>
          <w:sz w:val="22"/>
          <w:szCs w:val="22"/>
        </w:rPr>
        <w:t>niem oferty ponosi Przyjmujący z</w:t>
      </w:r>
      <w:r w:rsidRPr="00780CA3">
        <w:rPr>
          <w:rFonts w:ascii="Times New Roman" w:hAnsi="Times New Roman" w:cs="Times New Roman"/>
          <w:sz w:val="22"/>
          <w:szCs w:val="22"/>
        </w:rPr>
        <w:t>amówienie</w:t>
      </w:r>
      <w:r w:rsidR="00254F18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D776C3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lastRenderedPageBreak/>
        <w:t>Przyjmujący z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>amówienie może złożyć tylko jedną ofertę, która musi obejmować wszystkie pozycje niniejszego postępowania konkurso</w:t>
      </w:r>
      <w:r w:rsidRPr="00780CA3">
        <w:rPr>
          <w:rFonts w:ascii="Times New Roman" w:hAnsi="Times New Roman" w:cs="Times New Roman"/>
          <w:b/>
          <w:sz w:val="22"/>
          <w:szCs w:val="22"/>
        </w:rPr>
        <w:t>wego, wskazane w załączniku nr 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do SWKO</w:t>
      </w:r>
      <w:r w:rsidR="002155F7"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należy sporządzić w języku polskim.</w:t>
      </w:r>
      <w:r w:rsidR="004933BF" w:rsidRPr="00780CA3">
        <w:rPr>
          <w:rFonts w:ascii="Times New Roman" w:hAnsi="Times New Roman" w:cs="Times New Roman"/>
          <w:sz w:val="22"/>
          <w:szCs w:val="22"/>
        </w:rPr>
        <w:t xml:space="preserve"> Dokumenty w języku obcym, w tym </w:t>
      </w:r>
      <w:proofErr w:type="gramStart"/>
      <w:r w:rsidR="004933BF" w:rsidRPr="00780CA3">
        <w:rPr>
          <w:rFonts w:ascii="Times New Roman" w:hAnsi="Times New Roman" w:cs="Times New Roman"/>
          <w:sz w:val="22"/>
          <w:szCs w:val="22"/>
        </w:rPr>
        <w:t xml:space="preserve">zaświadczenia,  </w:t>
      </w:r>
      <w:r w:rsidR="004933BF" w:rsidRPr="00780CA3">
        <w:rPr>
          <w:rFonts w:ascii="Times New Roman" w:hAnsi="Times New Roman" w:cs="Times New Roman"/>
          <w:sz w:val="22"/>
          <w:szCs w:val="22"/>
        </w:rPr>
        <w:br/>
        <w:t xml:space="preserve">    certyfikaty</w:t>
      </w:r>
      <w:proofErr w:type="gramEnd"/>
      <w:r w:rsidR="004933BF" w:rsidRPr="00780CA3">
        <w:rPr>
          <w:rFonts w:ascii="Times New Roman" w:hAnsi="Times New Roman" w:cs="Times New Roman"/>
          <w:sz w:val="22"/>
          <w:szCs w:val="22"/>
        </w:rPr>
        <w:t xml:space="preserve"> muszą mieć załączone tłumaczenie na język polski.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Oferta, traktowana jako całość, przygot</w:t>
      </w:r>
      <w:r w:rsidR="00F43756" w:rsidRPr="00780CA3">
        <w:rPr>
          <w:rFonts w:ascii="Times New Roman" w:hAnsi="Times New Roman" w:cs="Times New Roman"/>
          <w:sz w:val="22"/>
          <w:szCs w:val="22"/>
        </w:rPr>
        <w:t>owywana na koszt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winna być złożona pod rygorem nieważności w formie pisemnej, na formularzu oferty wraz ze wszystkimi wymaganymi załącznikami i kserokopiami dokumentów, </w:t>
      </w:r>
      <w:r w:rsidR="004933BF" w:rsidRPr="00780CA3">
        <w:rPr>
          <w:rFonts w:ascii="Times New Roman" w:hAnsi="Times New Roman" w:cs="Times New Roman"/>
          <w:sz w:val="22"/>
          <w:szCs w:val="22"/>
        </w:rPr>
        <w:t xml:space="preserve">strony oferty </w:t>
      </w:r>
      <w:proofErr w:type="gramStart"/>
      <w:r w:rsidR="004933BF" w:rsidRPr="00780CA3">
        <w:rPr>
          <w:rFonts w:ascii="Times New Roman" w:hAnsi="Times New Roman" w:cs="Times New Roman"/>
          <w:sz w:val="22"/>
          <w:szCs w:val="22"/>
        </w:rPr>
        <w:t>muszą  być</w:t>
      </w:r>
      <w:proofErr w:type="gramEnd"/>
      <w:r w:rsidR="004933BF" w:rsidRPr="00780CA3">
        <w:rPr>
          <w:rFonts w:ascii="Times New Roman" w:hAnsi="Times New Roman" w:cs="Times New Roman"/>
          <w:sz w:val="22"/>
          <w:szCs w:val="22"/>
        </w:rPr>
        <w:t xml:space="preserve"> ponumerowane i złączone ze sobą w sposób uniemożliwiający wysunięcie się jakiejkolwiek strony, </w:t>
      </w:r>
      <w:r w:rsidRPr="00780CA3">
        <w:rPr>
          <w:rFonts w:ascii="Times New Roman" w:hAnsi="Times New Roman" w:cs="Times New Roman"/>
          <w:sz w:val="22"/>
          <w:szCs w:val="22"/>
        </w:rPr>
        <w:t xml:space="preserve">zgodnie z warunkami określonymi w niniejszych </w:t>
      </w:r>
      <w:r w:rsidRPr="00780CA3">
        <w:rPr>
          <w:rFonts w:ascii="Times New Roman" w:hAnsi="Times New Roman" w:cs="Times New Roman"/>
          <w:bCs/>
          <w:sz w:val="22"/>
          <w:szCs w:val="22"/>
        </w:rPr>
        <w:t>SWKO</w:t>
      </w:r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780CA3" w:rsidRDefault="002155F7" w:rsidP="002155F7">
      <w:pPr>
        <w:numPr>
          <w:ilvl w:val="0"/>
          <w:numId w:val="4"/>
        </w:numPr>
        <w:tabs>
          <w:tab w:val="clear" w:pos="360"/>
          <w:tab w:val="num" w:pos="18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Oferta oraz wszystkie wymagane dokumenty muszą być podpisane i potwierdzone „za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zgodność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z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</w:t>
      </w:r>
      <w:r w:rsidR="00D776C3" w:rsidRPr="00780CA3">
        <w:rPr>
          <w:rFonts w:ascii="Times New Roman" w:hAnsi="Times New Roman" w:cs="Times New Roman"/>
          <w:sz w:val="22"/>
          <w:szCs w:val="22"/>
        </w:rPr>
        <w:t>ryginałem”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Wszelkie zmiany i poprawki w tekście oferty muszą być parafowane własnoręczn</w:t>
      </w:r>
      <w:r w:rsidR="00D776C3" w:rsidRPr="00780CA3">
        <w:rPr>
          <w:rFonts w:ascii="Times New Roman" w:hAnsi="Times New Roman" w:cs="Times New Roman"/>
          <w:sz w:val="22"/>
          <w:szCs w:val="22"/>
        </w:rPr>
        <w:t xml:space="preserve">ie </w:t>
      </w:r>
      <w:proofErr w:type="gramStart"/>
      <w:r w:rsidR="00D776C3" w:rsidRPr="00780CA3">
        <w:rPr>
          <w:rFonts w:ascii="Times New Roman" w:hAnsi="Times New Roman" w:cs="Times New Roman"/>
          <w:sz w:val="22"/>
          <w:szCs w:val="22"/>
        </w:rPr>
        <w:t xml:space="preserve">przez    </w:t>
      </w:r>
      <w:r w:rsidR="00D776C3" w:rsidRPr="00780CA3">
        <w:rPr>
          <w:rFonts w:ascii="Times New Roman" w:hAnsi="Times New Roman" w:cs="Times New Roman"/>
          <w:sz w:val="22"/>
          <w:szCs w:val="22"/>
        </w:rPr>
        <w:br/>
        <w:t xml:space="preserve">    Przyjmującego</w:t>
      </w:r>
      <w:proofErr w:type="gramEnd"/>
      <w:r w:rsidR="00D776C3" w:rsidRPr="00780CA3">
        <w:rPr>
          <w:rFonts w:ascii="Times New Roman" w:hAnsi="Times New Roman" w:cs="Times New Roman"/>
          <w:sz w:val="22"/>
          <w:szCs w:val="22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oferta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zawiera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braki formalne, Komisja wzywa Oferenta do usunięcia tych braków w wyznaczonym 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terminie.</w:t>
      </w:r>
      <w:r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br/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musi zawierać:</w:t>
      </w:r>
    </w:p>
    <w:p w:rsidR="002155F7" w:rsidRPr="00780CA3" w:rsidRDefault="002155F7" w:rsidP="002155F7">
      <w:pPr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ind w:left="360" w:hanging="360"/>
        <w:rPr>
          <w:rFonts w:ascii="Times New Roman" w:hAnsi="Times New Roman" w:cs="Times New Roman"/>
          <w:spacing w:val="-4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9.1.  Wypełniony </w:t>
      </w: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780CA3">
        <w:rPr>
          <w:rFonts w:ascii="Times New Roman" w:hAnsi="Times New Roman" w:cs="Times New Roman"/>
          <w:sz w:val="22"/>
          <w:szCs w:val="22"/>
        </w:rPr>
        <w:t>przygotowany zgodnie ze wzorem podanym w załączniku nr 1,</w:t>
      </w:r>
      <w:r w:rsidR="007D70D4"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7D70D4" w:rsidRPr="00780CA3">
        <w:rPr>
          <w:rFonts w:ascii="Times New Roman" w:hAnsi="Times New Roman" w:cs="Times New Roman"/>
          <w:b/>
          <w:sz w:val="22"/>
          <w:szCs w:val="22"/>
        </w:rPr>
        <w:t>formularz cenowy</w:t>
      </w:r>
      <w:r w:rsidR="007D70D4" w:rsidRPr="00780CA3">
        <w:rPr>
          <w:rFonts w:ascii="Times New Roman" w:hAnsi="Times New Roman" w:cs="Times New Roman"/>
          <w:sz w:val="22"/>
          <w:szCs w:val="22"/>
        </w:rPr>
        <w:t xml:space="preserve"> – załącznik </w:t>
      </w:r>
      <w:proofErr w:type="gramStart"/>
      <w:r w:rsidR="007D70D4" w:rsidRPr="00780CA3">
        <w:rPr>
          <w:rFonts w:ascii="Times New Roman" w:hAnsi="Times New Roman" w:cs="Times New Roman"/>
          <w:sz w:val="22"/>
          <w:szCs w:val="22"/>
        </w:rPr>
        <w:t>nr 2,</w:t>
      </w:r>
      <w:r w:rsidRPr="00780CA3">
        <w:rPr>
          <w:rFonts w:ascii="Times New Roman" w:hAnsi="Times New Roman" w:cs="Times New Roman"/>
          <w:sz w:val="22"/>
          <w:szCs w:val="22"/>
        </w:rPr>
        <w:t xml:space="preserve">   zaparafowane</w:t>
      </w:r>
      <w:proofErr w:type="gramEnd"/>
      <w:r w:rsidR="007D70D4" w:rsidRPr="00780CA3">
        <w:rPr>
          <w:rFonts w:ascii="Times New Roman" w:hAnsi="Times New Roman" w:cs="Times New Roman"/>
          <w:sz w:val="22"/>
          <w:szCs w:val="22"/>
        </w:rPr>
        <w:t xml:space="preserve"> projekty umów – załącznik nr 5 i nr 6 oraz wypełnione załączniki nr 3</w:t>
      </w:r>
      <w:r w:rsidR="001C56A0" w:rsidRPr="00780CA3">
        <w:rPr>
          <w:rFonts w:ascii="Times New Roman" w:hAnsi="Times New Roman" w:cs="Times New Roman"/>
          <w:sz w:val="22"/>
          <w:szCs w:val="22"/>
        </w:rPr>
        <w:t xml:space="preserve"> i nr 4a, 4b, 4c i 4d.</w:t>
      </w:r>
    </w:p>
    <w:p w:rsidR="002155F7" w:rsidRPr="00780CA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bCs/>
          <w:spacing w:val="-4"/>
          <w:sz w:val="22"/>
          <w:szCs w:val="22"/>
          <w:u w:val="single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C</w:t>
      </w:r>
      <w:r w:rsidRPr="00780CA3">
        <w:rPr>
          <w:rFonts w:ascii="Times New Roman" w:hAnsi="Times New Roman" w:cs="Times New Roman"/>
          <w:iCs/>
          <w:sz w:val="22"/>
          <w:szCs w:val="22"/>
        </w:rPr>
        <w:t>ena brutto w formularzu ofertowym winna być podana w złotych polskich, do dwóch miejsc po przecinku.</w:t>
      </w:r>
      <w:r w:rsidRPr="00780C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155F7" w:rsidRPr="00780CA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Cs/>
          <w:sz w:val="22"/>
          <w:szCs w:val="22"/>
        </w:rPr>
        <w:t>Dokumenty i oświadczenia potwierdzające spełnianie warunków udziału w postępowaniu:</w:t>
      </w:r>
    </w:p>
    <w:p w:rsidR="002155F7" w:rsidRPr="00780CA3" w:rsidRDefault="002155F7" w:rsidP="002155F7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9.3.1.    </w:t>
      </w:r>
      <w:proofErr w:type="gramStart"/>
      <w:r w:rsidRPr="00780CA3">
        <w:rPr>
          <w:rFonts w:ascii="Times New Roman" w:hAnsi="Times New Roman" w:cs="Times New Roman"/>
          <w:sz w:val="22"/>
          <w:szCs w:val="22"/>
          <w:lang w:eastAsia="ar-SA"/>
        </w:rPr>
        <w:t>odpis</w:t>
      </w:r>
      <w:proofErr w:type="gramEnd"/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z właściwego rejestru (w zależności od formy prowadzenia działalności leczniczej), </w:t>
      </w:r>
    </w:p>
    <w:p w:rsidR="002155F7" w:rsidRPr="00780CA3" w:rsidRDefault="002155F7" w:rsidP="00BC2FD1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9.3.2.   wydruk z rejestru podmiotów prowadzących działalność gospodarczą (KRS, </w:t>
      </w:r>
      <w:proofErr w:type="gramStart"/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ewidencja        </w:t>
      </w:r>
      <w:r w:rsidRPr="00780CA3">
        <w:rPr>
          <w:rFonts w:ascii="Times New Roman" w:hAnsi="Times New Roman" w:cs="Times New Roman"/>
          <w:sz w:val="22"/>
          <w:szCs w:val="22"/>
          <w:lang w:eastAsia="ar-SA"/>
        </w:rPr>
        <w:br/>
        <w:t xml:space="preserve">     działalności</w:t>
      </w:r>
      <w:proofErr w:type="gramEnd"/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gospodarczej), </w:t>
      </w:r>
    </w:p>
    <w:p w:rsidR="002155F7" w:rsidRPr="00780CA3" w:rsidRDefault="002155F7" w:rsidP="002155F7">
      <w:pPr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9.3.3.  dokumenty potwierdzającej kwalifikacje zawodowe osób realizujących </w:t>
      </w:r>
      <w:proofErr w:type="gramStart"/>
      <w:r w:rsidRPr="00780CA3">
        <w:rPr>
          <w:rFonts w:ascii="Times New Roman" w:hAnsi="Times New Roman" w:cs="Times New Roman"/>
          <w:sz w:val="22"/>
          <w:szCs w:val="22"/>
          <w:lang w:eastAsia="ar-SA"/>
        </w:rPr>
        <w:t>zamówienie:</w:t>
      </w:r>
      <w:r w:rsidRPr="00780CA3">
        <w:rPr>
          <w:rFonts w:ascii="Times New Roman" w:hAnsi="Times New Roman" w:cs="Times New Roman"/>
          <w:sz w:val="22"/>
          <w:szCs w:val="22"/>
        </w:rPr>
        <w:t>-     wskazanie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liczby i kwalifikacji zawodowych osób udzielających określonych świadczeń zdrowotnych </w:t>
      </w:r>
      <w:r w:rsidR="006C03C0" w:rsidRPr="00780CA3">
        <w:rPr>
          <w:rFonts w:ascii="Times New Roman" w:hAnsi="Times New Roman" w:cs="Times New Roman"/>
          <w:sz w:val="22"/>
          <w:szCs w:val="22"/>
        </w:rPr>
        <w:t xml:space="preserve">- </w:t>
      </w:r>
      <w:r w:rsidRPr="00780CA3">
        <w:rPr>
          <w:rFonts w:ascii="Times New Roman" w:hAnsi="Times New Roman" w:cs="Times New Roman"/>
          <w:sz w:val="22"/>
          <w:szCs w:val="22"/>
        </w:rPr>
        <w:t>w formie wykazu</w:t>
      </w:r>
    </w:p>
    <w:p w:rsidR="002155F7" w:rsidRPr="00780CA3" w:rsidRDefault="002155F7" w:rsidP="002155F7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9.3.4.  </w:t>
      </w:r>
      <w:proofErr w:type="gramStart"/>
      <w:r w:rsidRPr="00780CA3">
        <w:rPr>
          <w:rFonts w:ascii="Times New Roman" w:hAnsi="Times New Roman" w:cs="Times New Roman"/>
          <w:sz w:val="22"/>
          <w:szCs w:val="22"/>
          <w:lang w:eastAsia="ar-SA"/>
        </w:rPr>
        <w:t>sprzęt</w:t>
      </w:r>
      <w:proofErr w:type="gramEnd"/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i aparatura medyczna oraz urządzenia niezbędne do prawidłowej realizacji Przedmiotu Zamówienia – w formie wykazu</w:t>
      </w:r>
    </w:p>
    <w:p w:rsidR="00C84A4B" w:rsidRPr="00780CA3" w:rsidRDefault="002155F7" w:rsidP="0083436D">
      <w:pPr>
        <w:tabs>
          <w:tab w:val="left" w:pos="0"/>
        </w:tabs>
        <w:ind w:left="1134" w:hanging="774"/>
        <w:rPr>
          <w:rFonts w:ascii="Times New Roman" w:hAnsi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9.3.5.   Certyfikat</w:t>
      </w:r>
      <w:r w:rsidR="0057626A" w:rsidRPr="00780CA3">
        <w:rPr>
          <w:rFonts w:ascii="Times New Roman" w:hAnsi="Times New Roman" w:cs="Times New Roman"/>
          <w:sz w:val="22"/>
          <w:szCs w:val="22"/>
          <w:lang w:eastAsia="ar-SA"/>
        </w:rPr>
        <w:t>y</w:t>
      </w:r>
      <w:r w:rsidRPr="00780CA3">
        <w:rPr>
          <w:rFonts w:ascii="Times New Roman" w:hAnsi="Times New Roman"/>
          <w:sz w:val="22"/>
          <w:szCs w:val="22"/>
        </w:rPr>
        <w:t xml:space="preserve"> </w:t>
      </w:r>
      <w:r w:rsidRPr="00780CA3">
        <w:rPr>
          <w:rFonts w:ascii="Times New Roman" w:hAnsi="Times New Roman"/>
          <w:sz w:val="22"/>
          <w:szCs w:val="22"/>
          <w:lang w:eastAsia="ar-SA"/>
        </w:rPr>
        <w:t xml:space="preserve">europejskiego programu </w:t>
      </w:r>
      <w:proofErr w:type="gramStart"/>
      <w:r w:rsidRPr="00780CA3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Pr="00780CA3">
        <w:rPr>
          <w:rFonts w:ascii="Times New Roman" w:hAnsi="Times New Roman"/>
          <w:sz w:val="22"/>
          <w:szCs w:val="22"/>
          <w:lang w:eastAsia="ar-SA"/>
        </w:rPr>
        <w:t xml:space="preserve"> dla genów EGFR, ALK oraz ROS1</w:t>
      </w:r>
      <w:r w:rsidR="00F53261" w:rsidRPr="00780CA3">
        <w:rPr>
          <w:rFonts w:ascii="Times New Roman" w:hAnsi="Times New Roman"/>
          <w:sz w:val="22"/>
          <w:szCs w:val="22"/>
          <w:lang w:eastAsia="ar-SA"/>
        </w:rPr>
        <w:t>-ocena pozytywna</w:t>
      </w:r>
      <w:r w:rsidR="005076C8" w:rsidRPr="00780CA3">
        <w:rPr>
          <w:rFonts w:ascii="Times New Roman" w:hAnsi="Times New Roman"/>
          <w:sz w:val="22"/>
          <w:szCs w:val="22"/>
          <w:lang w:eastAsia="ar-SA"/>
        </w:rPr>
        <w:t>.</w:t>
      </w:r>
      <w:r w:rsidR="00F53261" w:rsidRPr="00780CA3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6C03C0" w:rsidRPr="00780CA3">
        <w:rPr>
          <w:rFonts w:ascii="Times New Roman" w:hAnsi="Times New Roman"/>
          <w:sz w:val="22"/>
          <w:szCs w:val="22"/>
          <w:lang w:eastAsia="ar-SA"/>
        </w:rPr>
        <w:t>(C</w:t>
      </w:r>
      <w:r w:rsidR="0057626A" w:rsidRPr="00780CA3">
        <w:rPr>
          <w:rFonts w:ascii="Times New Roman" w:hAnsi="Times New Roman"/>
          <w:sz w:val="22"/>
          <w:szCs w:val="22"/>
          <w:lang w:eastAsia="ar-SA"/>
        </w:rPr>
        <w:t>ertyfikat</w:t>
      </w:r>
      <w:r w:rsidR="005076C8" w:rsidRPr="00780CA3">
        <w:rPr>
          <w:rFonts w:ascii="Times New Roman" w:hAnsi="Times New Roman"/>
          <w:sz w:val="22"/>
          <w:szCs w:val="22"/>
          <w:lang w:eastAsia="ar-SA"/>
        </w:rPr>
        <w:t xml:space="preserve">y </w:t>
      </w:r>
      <w:proofErr w:type="gramStart"/>
      <w:r w:rsidR="005076C8" w:rsidRPr="00780CA3">
        <w:rPr>
          <w:rFonts w:ascii="Times New Roman" w:hAnsi="Times New Roman"/>
          <w:sz w:val="22"/>
          <w:szCs w:val="22"/>
          <w:lang w:eastAsia="ar-SA"/>
        </w:rPr>
        <w:t>uzyskane</w:t>
      </w:r>
      <w:r w:rsidR="0057626A" w:rsidRPr="00780CA3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A254DF" w:rsidRPr="00780CA3">
        <w:rPr>
          <w:rFonts w:ascii="Times New Roman" w:hAnsi="Times New Roman"/>
          <w:sz w:val="22"/>
          <w:szCs w:val="22"/>
          <w:lang w:eastAsia="ar-SA"/>
        </w:rPr>
        <w:t>w</w:t>
      </w:r>
      <w:proofErr w:type="gramEnd"/>
      <w:r w:rsidR="0057626A" w:rsidRPr="00780CA3">
        <w:rPr>
          <w:rFonts w:ascii="Times New Roman" w:hAnsi="Times New Roman"/>
          <w:sz w:val="22"/>
          <w:szCs w:val="22"/>
          <w:lang w:eastAsia="ar-SA"/>
        </w:rPr>
        <w:t xml:space="preserve"> rok</w:t>
      </w:r>
      <w:r w:rsidR="005076C8" w:rsidRPr="00780CA3">
        <w:rPr>
          <w:rFonts w:ascii="Times New Roman" w:hAnsi="Times New Roman"/>
          <w:sz w:val="22"/>
          <w:szCs w:val="22"/>
          <w:lang w:eastAsia="ar-SA"/>
        </w:rPr>
        <w:t>u 2021</w:t>
      </w:r>
      <w:r w:rsidR="00F53261" w:rsidRPr="00780CA3">
        <w:rPr>
          <w:rFonts w:ascii="Times New Roman" w:hAnsi="Times New Roman"/>
          <w:sz w:val="22"/>
          <w:szCs w:val="22"/>
          <w:lang w:eastAsia="ar-SA"/>
        </w:rPr>
        <w:t xml:space="preserve"> r.</w:t>
      </w:r>
      <w:r w:rsidR="00C84A4B" w:rsidRPr="00780CA3">
        <w:rPr>
          <w:rFonts w:ascii="Times New Roman" w:hAnsi="Times New Roman"/>
          <w:sz w:val="22"/>
          <w:szCs w:val="22"/>
          <w:lang w:eastAsia="ar-SA"/>
        </w:rPr>
        <w:t>)</w:t>
      </w:r>
    </w:p>
    <w:p w:rsidR="0083436D" w:rsidRPr="00780CA3" w:rsidRDefault="00C84A4B" w:rsidP="00C84A4B">
      <w:pPr>
        <w:tabs>
          <w:tab w:val="left" w:pos="0"/>
        </w:tabs>
        <w:ind w:left="1134" w:hanging="774"/>
        <w:rPr>
          <w:rFonts w:ascii="Times New Roman" w:hAnsi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>9.3.6.</w:t>
      </w:r>
      <w:r w:rsidR="005076C8" w:rsidRPr="00780CA3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780CA3">
        <w:rPr>
          <w:rFonts w:ascii="Times New Roman" w:hAnsi="Times New Roman"/>
          <w:sz w:val="22"/>
          <w:szCs w:val="22"/>
          <w:lang w:eastAsia="ar-SA"/>
        </w:rPr>
        <w:tab/>
      </w:r>
      <w:r w:rsidRPr="00780CA3">
        <w:rPr>
          <w:rFonts w:ascii="Times New Roman" w:hAnsi="Times New Roman" w:cs="Times New Roman"/>
          <w:sz w:val="22"/>
          <w:szCs w:val="22"/>
          <w:lang w:eastAsia="ar-SA"/>
        </w:rPr>
        <w:t>C</w:t>
      </w:r>
      <w:r w:rsidRPr="00780CA3">
        <w:rPr>
          <w:rFonts w:ascii="Times New Roman" w:hAnsi="Times New Roman"/>
          <w:sz w:val="22"/>
          <w:szCs w:val="22"/>
          <w:lang w:eastAsia="ar-SA"/>
        </w:rPr>
        <w:t>ertyfikatu lub zaświadczenie</w:t>
      </w:r>
      <w:r w:rsidR="0083436D" w:rsidRPr="00780CA3">
        <w:rPr>
          <w:rFonts w:ascii="Times New Roman" w:hAnsi="Times New Roman"/>
          <w:sz w:val="22"/>
          <w:szCs w:val="22"/>
          <w:lang w:eastAsia="ar-SA"/>
        </w:rPr>
        <w:t xml:space="preserve"> o pozytywnym wyniku europejskiej </w:t>
      </w:r>
      <w:proofErr w:type="gramStart"/>
      <w:r w:rsidR="0083436D" w:rsidRPr="00780CA3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="0083436D" w:rsidRPr="00780CA3">
        <w:rPr>
          <w:rFonts w:ascii="Times New Roman" w:hAnsi="Times New Roman"/>
          <w:sz w:val="22"/>
          <w:szCs w:val="22"/>
          <w:lang w:eastAsia="ar-SA"/>
        </w:rPr>
        <w:t xml:space="preserve"> dla badań mutacji oraz </w:t>
      </w:r>
      <w:proofErr w:type="spellStart"/>
      <w:r w:rsidR="0083436D" w:rsidRPr="00780CA3">
        <w:rPr>
          <w:rFonts w:ascii="Times New Roman" w:hAnsi="Times New Roman"/>
          <w:sz w:val="22"/>
          <w:szCs w:val="22"/>
          <w:lang w:eastAsia="ar-SA"/>
        </w:rPr>
        <w:t>rearanżacji</w:t>
      </w:r>
      <w:proofErr w:type="spellEnd"/>
      <w:r w:rsidR="0083436D" w:rsidRPr="00780CA3">
        <w:rPr>
          <w:rFonts w:ascii="Times New Roman" w:hAnsi="Times New Roman"/>
          <w:sz w:val="22"/>
          <w:szCs w:val="22"/>
          <w:lang w:eastAsia="ar-SA"/>
        </w:rPr>
        <w:t xml:space="preserve"> w genach BRAF, EGFR, KRAS, PIK3CA, </w:t>
      </w:r>
      <w:r w:rsidR="00111E6D" w:rsidRPr="00780CA3">
        <w:rPr>
          <w:rFonts w:ascii="Times New Roman" w:hAnsi="Times New Roman"/>
          <w:sz w:val="22"/>
          <w:szCs w:val="22"/>
          <w:lang w:eastAsia="ar-SA"/>
        </w:rPr>
        <w:t xml:space="preserve">ALK, </w:t>
      </w:r>
      <w:r w:rsidR="0083436D" w:rsidRPr="00780CA3">
        <w:rPr>
          <w:rFonts w:ascii="Times New Roman" w:hAnsi="Times New Roman"/>
          <w:sz w:val="22"/>
          <w:szCs w:val="22"/>
          <w:lang w:eastAsia="ar-SA"/>
        </w:rPr>
        <w:t xml:space="preserve">MET, </w:t>
      </w:r>
      <w:r w:rsidR="00111E6D" w:rsidRPr="00780CA3">
        <w:rPr>
          <w:rFonts w:ascii="Times New Roman" w:hAnsi="Times New Roman"/>
          <w:sz w:val="22"/>
          <w:szCs w:val="22"/>
          <w:lang w:eastAsia="ar-SA"/>
        </w:rPr>
        <w:t>NTRK1, NTRK2, NTRK3, RET</w:t>
      </w:r>
      <w:r w:rsidR="0083436D" w:rsidRPr="00780CA3">
        <w:rPr>
          <w:rFonts w:ascii="Times New Roman" w:hAnsi="Times New Roman"/>
          <w:sz w:val="22"/>
          <w:szCs w:val="22"/>
          <w:lang w:eastAsia="ar-SA"/>
        </w:rPr>
        <w:t>, ROS1 techniką NGS</w:t>
      </w:r>
    </w:p>
    <w:p w:rsidR="00F43756" w:rsidRPr="00780CA3" w:rsidRDefault="00C84A4B" w:rsidP="00C84A4B">
      <w:pPr>
        <w:tabs>
          <w:tab w:val="left" w:pos="0"/>
        </w:tabs>
        <w:ind w:left="1134" w:hanging="774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>9.3.7.</w:t>
      </w:r>
      <w:r w:rsidRPr="00780CA3">
        <w:rPr>
          <w:rFonts w:ascii="Times New Roman" w:hAnsi="Times New Roman"/>
          <w:sz w:val="22"/>
          <w:szCs w:val="22"/>
          <w:lang w:eastAsia="ar-SA"/>
        </w:rPr>
        <w:tab/>
      </w:r>
      <w:r w:rsidR="00F43756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Oświadczenie o wykonywaniu badań immunohistochemicznych: ALK z wykorzystaniem </w:t>
      </w:r>
      <w:proofErr w:type="spellStart"/>
      <w:r w:rsidR="00F43756" w:rsidRPr="00780CA3">
        <w:rPr>
          <w:rFonts w:ascii="Times New Roman" w:hAnsi="Times New Roman" w:cs="Times New Roman"/>
          <w:sz w:val="22"/>
          <w:szCs w:val="22"/>
          <w:lang w:eastAsia="ar-SA"/>
        </w:rPr>
        <w:t>zwalidowanego</w:t>
      </w:r>
      <w:proofErr w:type="spellEnd"/>
      <w:r w:rsidR="00F43756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testu wykonywanego w laboratorium posiadającym aktualny certyfikat europejskiego programu </w:t>
      </w:r>
      <w:proofErr w:type="gramStart"/>
      <w:r w:rsidR="00F43756" w:rsidRPr="00780CA3">
        <w:rPr>
          <w:rFonts w:ascii="Times New Roman" w:hAnsi="Times New Roman" w:cs="Times New Roman"/>
          <w:sz w:val="22"/>
          <w:szCs w:val="22"/>
          <w:lang w:eastAsia="ar-SA"/>
        </w:rPr>
        <w:t>kontroli jakości</w:t>
      </w:r>
      <w:proofErr w:type="gramEnd"/>
      <w:r w:rsidR="00F43756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dla danego testu oraz stopień ekspresji PDL-1.</w:t>
      </w:r>
    </w:p>
    <w:p w:rsidR="002155F7" w:rsidRPr="00780CA3" w:rsidRDefault="00C84A4B" w:rsidP="001C56A0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     9.3.8</w:t>
      </w:r>
      <w:r w:rsidR="001C56A0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.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2536C" w:rsidRPr="00780CA3">
        <w:rPr>
          <w:rFonts w:ascii="Times New Roman" w:hAnsi="Times New Roman" w:cs="Times New Roman"/>
          <w:sz w:val="22"/>
          <w:szCs w:val="22"/>
        </w:rPr>
        <w:t>P</w:t>
      </w:r>
      <w:r w:rsidR="002155F7" w:rsidRPr="00780CA3">
        <w:rPr>
          <w:rFonts w:ascii="Times New Roman" w:hAnsi="Times New Roman" w:cs="Times New Roman"/>
          <w:sz w:val="22"/>
          <w:szCs w:val="22"/>
        </w:rPr>
        <w:t>ełnomocnictwo do</w:t>
      </w:r>
      <w:r w:rsidR="00F43756" w:rsidRPr="00780CA3">
        <w:rPr>
          <w:rFonts w:ascii="Times New Roman" w:hAnsi="Times New Roman" w:cs="Times New Roman"/>
          <w:sz w:val="22"/>
          <w:szCs w:val="22"/>
        </w:rPr>
        <w:t xml:space="preserve"> reprezentowania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w postępowaniu albo do</w:t>
      </w:r>
      <w:r w:rsidR="00F43756" w:rsidRPr="00780CA3">
        <w:rPr>
          <w:rFonts w:ascii="Times New Roman" w:hAnsi="Times New Roman" w:cs="Times New Roman"/>
          <w:sz w:val="22"/>
          <w:szCs w:val="22"/>
        </w:rPr>
        <w:t xml:space="preserve"> reprezentowania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w postępowaniu i zawarcia umowy, jeżeli osob</w:t>
      </w:r>
      <w:r w:rsidR="00F43756" w:rsidRPr="00780CA3">
        <w:rPr>
          <w:rFonts w:ascii="Times New Roman" w:hAnsi="Times New Roman" w:cs="Times New Roman"/>
          <w:sz w:val="22"/>
          <w:szCs w:val="22"/>
        </w:rPr>
        <w:t>a reprezentująca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amówienie w postępowaniu o udzielenie zamówienia nie jest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wskazana jako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upoważniona do jego reprezentacji we właściwym rejestrze lub ewidencji działalności gospodarczej.</w:t>
      </w:r>
    </w:p>
    <w:p w:rsidR="002155F7" w:rsidRPr="00780CA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Dokumenty mogą być przedstawione w formie oryginału lub kopii poświadczonych (każda strona dokumentu) za zgodność z oryginałem </w:t>
      </w:r>
      <w:proofErr w:type="gramStart"/>
      <w:r w:rsidRPr="00780CA3">
        <w:rPr>
          <w:rFonts w:ascii="Times New Roman" w:hAnsi="Times New Roman" w:cs="Times New Roman"/>
          <w:sz w:val="22"/>
          <w:szCs w:val="22"/>
          <w:u w:val="single"/>
        </w:rPr>
        <w:t>przez  Przyjmującego</w:t>
      </w:r>
      <w:proofErr w:type="gramEnd"/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zamówienie</w:t>
      </w:r>
      <w:r w:rsidRPr="00780CA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155F7" w:rsidRPr="00780CA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111E6D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należy umieścić w jednej zapieczętowanej lub w inny trwały sposób zabezpieczonej kopercie (opakowaniu) oznaczonej napisem:</w:t>
      </w:r>
    </w:p>
    <w:tbl>
      <w:tblPr>
        <w:tblpPr w:leftFromText="141" w:rightFromText="141" w:vertAnchor="text" w:horzAnchor="margin" w:tblpXSpec="right" w:tblpY="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80CA3" w:rsidRPr="00780CA3" w:rsidTr="00A9791E">
        <w:tc>
          <w:tcPr>
            <w:tcW w:w="9828" w:type="dxa"/>
          </w:tcPr>
          <w:p w:rsidR="002155F7" w:rsidRPr="00780CA3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Konkurs ofert na udzielanie świadczeń zdrowotnych w zakresie </w:t>
            </w:r>
            <w:r w:rsidRPr="00780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5F7" w:rsidRPr="00780CA3" w:rsidRDefault="002155F7" w:rsidP="00A9791E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wykonywanie </w:t>
            </w:r>
            <w:r w:rsidRPr="0078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badań</w:t>
            </w:r>
            <w:proofErr w:type="gramEnd"/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molekularnych i cytogenetycznych na rzecz pacjentów Szpitala w Czerwonej Górze</w:t>
            </w:r>
          </w:p>
          <w:p w:rsidR="002155F7" w:rsidRPr="00780CA3" w:rsidRDefault="002155F7" w:rsidP="00A9791E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780CA3">
              <w:rPr>
                <w:bCs/>
                <w:iCs/>
                <w:sz w:val="22"/>
                <w:szCs w:val="22"/>
              </w:rPr>
              <w:t xml:space="preserve">                   </w:t>
            </w:r>
            <w:r w:rsidR="0052536C" w:rsidRPr="00780CA3">
              <w:rPr>
                <w:bCs/>
                <w:iCs/>
                <w:sz w:val="22"/>
                <w:szCs w:val="22"/>
              </w:rPr>
              <w:t>Konkurs nr AO-ŚM-1-2022</w:t>
            </w:r>
            <w:r w:rsidR="004933BF" w:rsidRPr="00780CA3">
              <w:rPr>
                <w:bCs/>
                <w:iCs/>
                <w:sz w:val="22"/>
                <w:szCs w:val="22"/>
              </w:rPr>
              <w:t xml:space="preserve">” – nie </w:t>
            </w:r>
            <w:r w:rsidR="00FA4FDC" w:rsidRPr="00780CA3">
              <w:rPr>
                <w:bCs/>
                <w:iCs/>
                <w:sz w:val="22"/>
                <w:szCs w:val="22"/>
              </w:rPr>
              <w:t>otwierać do dnia 18.01.2022</w:t>
            </w:r>
            <w:r w:rsidRPr="00780CA3">
              <w:rPr>
                <w:bCs/>
                <w:iCs/>
                <w:sz w:val="22"/>
                <w:szCs w:val="22"/>
              </w:rPr>
              <w:t xml:space="preserve"> r. do godziny 11.00</w:t>
            </w:r>
          </w:p>
          <w:p w:rsidR="002155F7" w:rsidRPr="00780CA3" w:rsidRDefault="002155F7" w:rsidP="00111E6D">
            <w:pPr>
              <w:shd w:val="clear" w:color="auto" w:fill="FFFFFF"/>
              <w:ind w:right="5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oraz danymi Oferenta (</w:t>
            </w:r>
            <w:r w:rsidRPr="00780CA3">
              <w:rPr>
                <w:rFonts w:ascii="Times New Roman" w:hAnsi="Times New Roman" w:cs="Times New Roman"/>
                <w:sz w:val="22"/>
                <w:szCs w:val="22"/>
              </w:rPr>
              <w:t>nazwa i</w:t>
            </w:r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 xml:space="preserve"> dokładny </w:t>
            </w:r>
            <w:proofErr w:type="gramStart"/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>adres  Przyjmującego</w:t>
            </w:r>
            <w:proofErr w:type="gramEnd"/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Pr="00780CA3">
              <w:rPr>
                <w:rFonts w:ascii="Times New Roman" w:hAnsi="Times New Roman" w:cs="Times New Roman"/>
                <w:sz w:val="22"/>
                <w:szCs w:val="22"/>
              </w:rPr>
              <w:t>amówienie)</w:t>
            </w:r>
          </w:p>
        </w:tc>
      </w:tr>
    </w:tbl>
    <w:p w:rsidR="002155F7" w:rsidRPr="00780CA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>Udzielający zamówienia nie ponosi odpowiedzialności za przypadkowe otwarcie nadesłanej oferty w sytuacji niezgodnego z powyższym sposobem opisania oferty, jak również w przypadku nienależytego jej zabezpieczenia.</w:t>
      </w:r>
    </w:p>
    <w:p w:rsidR="002155F7" w:rsidRPr="00780CA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 w:hanging="180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V. KRYTERIA OCENY ZŁOŻONYCH OFERT: </w:t>
      </w:r>
    </w:p>
    <w:p w:rsidR="002155F7" w:rsidRPr="00780CA3" w:rsidRDefault="002155F7" w:rsidP="002155F7">
      <w:pPr>
        <w:pStyle w:val="Tekstpodstawowy2"/>
        <w:spacing w:line="240" w:lineRule="auto"/>
        <w:ind w:left="-142"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Przy wyborze ofert Udzielający zamówienia będzie kierował się następującymi kryteriami: </w:t>
      </w:r>
    </w:p>
    <w:p w:rsidR="002155F7" w:rsidRPr="00780CA3" w:rsidRDefault="002155F7" w:rsidP="002155F7">
      <w:pPr>
        <w:pStyle w:val="Tekstpodstawowy2"/>
        <w:spacing w:line="240" w:lineRule="auto"/>
        <w:ind w:left="2912"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pStyle w:val="Tekstpodstawowy2"/>
        <w:tabs>
          <w:tab w:val="num" w:pos="2912"/>
        </w:tabs>
        <w:spacing w:line="48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1. CENA – Max 80 PKT. 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Ocena kryterium ceny wg wzoru: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[C</w:t>
      </w:r>
      <w:proofErr w:type="gramStart"/>
      <w:r w:rsidR="00C62BC7" w:rsidRPr="00780CA3">
        <w:rPr>
          <w:rFonts w:ascii="Times New Roman" w:hAnsi="Times New Roman" w:cs="Times New Roman"/>
          <w:sz w:val="22"/>
          <w:szCs w:val="22"/>
        </w:rPr>
        <w:t>*</w:t>
      </w:r>
      <w:r w:rsidRPr="00780CA3">
        <w:rPr>
          <w:rFonts w:ascii="Times New Roman" w:hAnsi="Times New Roman" w:cs="Times New Roman"/>
          <w:sz w:val="22"/>
          <w:szCs w:val="22"/>
        </w:rPr>
        <w:t xml:space="preserve">]= 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fldChar w:fldCharType="begin"/>
      </w:r>
      <w:r w:rsidRPr="00780CA3">
        <w:rPr>
          <w:rFonts w:ascii="Times New Roman" w:hAnsi="Times New Roman" w:cs="Times New Roman"/>
          <w:sz w:val="22"/>
          <w:szCs w:val="22"/>
        </w:rPr>
        <w:instrText xml:space="preserve"> EQ \F(Najniższa cena ważnej oferty badanej; Cena oferty badanej spośród ważnych ofert) </w:instrText>
      </w:r>
      <w:r w:rsidRPr="00780CA3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x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80% x 100</w:t>
      </w:r>
    </w:p>
    <w:p w:rsidR="002155F7" w:rsidRPr="00780CA3" w:rsidRDefault="00C62BC7" w:rsidP="00C62BC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* w zaokrągleniu do dwóch miejsc po przecinku</w:t>
      </w:r>
    </w:p>
    <w:p w:rsidR="002155F7" w:rsidRPr="00780CA3" w:rsidRDefault="00DC4AA9" w:rsidP="002155F7">
      <w:pPr>
        <w:pStyle w:val="Tekstpodstawowyzwciciem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2. JAKOŚĆ – Max 1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 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>jakość</w:t>
      </w:r>
      <w:proofErr w:type="gramEnd"/>
      <w:r w:rsidR="00C9092B" w:rsidRPr="00780CA3">
        <w:rPr>
          <w:rFonts w:ascii="Times New Roman" w:hAnsi="Times New Roman" w:cs="Times New Roman"/>
          <w:sz w:val="22"/>
          <w:szCs w:val="22"/>
        </w:rPr>
        <w:t xml:space="preserve"> Udzielający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przyznaje punkty za posiadany </w:t>
      </w:r>
      <w:r w:rsidR="00C9092B" w:rsidRPr="00780CA3">
        <w:rPr>
          <w:rFonts w:ascii="Times New Roman" w:hAnsi="Times New Roman" w:cs="Times New Roman"/>
          <w:sz w:val="22"/>
          <w:szCs w:val="22"/>
        </w:rPr>
        <w:t>Certyfikat Polskiego Towarzystwa Genetyki Człowieka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2.1. Nie posiadam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aktualnego Certyfikatu Polskiego Towarzystwa Genetyki Człowieka w zakresie technik molekularnych </w:t>
      </w:r>
      <w:r w:rsidRPr="00780CA3">
        <w:rPr>
          <w:rFonts w:ascii="Times New Roman" w:hAnsi="Times New Roman" w:cs="Times New Roman"/>
          <w:sz w:val="22"/>
          <w:szCs w:val="22"/>
        </w:rPr>
        <w:t xml:space="preserve">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2.2. Posiadam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aktualny Certyfikat Polskiego Towarzystwa Genetyki Człowieka w zakresie technik molekularnych </w:t>
      </w:r>
      <w:r w:rsidRPr="00780CA3">
        <w:rPr>
          <w:rFonts w:ascii="Times New Roman" w:hAnsi="Times New Roman" w:cs="Times New Roman"/>
          <w:sz w:val="22"/>
          <w:szCs w:val="22"/>
        </w:rPr>
        <w:t xml:space="preserve">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1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DC4AA9" w:rsidP="00EC15D1">
      <w:pPr>
        <w:pStyle w:val="Tekstpodstawowyzwciciem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DOSTĘPNOŚĆ – Max 14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dostępność Udzielający zamówienie przyznaje punkty za czas realizacji badania </w:t>
      </w:r>
      <w:proofErr w:type="gramStart"/>
      <w:r w:rsidRPr="00780CA3">
        <w:rPr>
          <w:rFonts w:ascii="Times New Roman" w:hAnsi="Times New Roman" w:cs="Times New Roman"/>
          <w:b/>
          <w:sz w:val="22"/>
          <w:szCs w:val="22"/>
        </w:rPr>
        <w:t>wskazanego jako</w:t>
      </w:r>
      <w:proofErr w:type="gramEnd"/>
      <w:r w:rsidRPr="00780CA3">
        <w:rPr>
          <w:rFonts w:ascii="Times New Roman" w:hAnsi="Times New Roman" w:cs="Times New Roman"/>
          <w:b/>
          <w:sz w:val="22"/>
          <w:szCs w:val="22"/>
        </w:rPr>
        <w:t xml:space="preserve"> pilne</w:t>
      </w:r>
      <w:r w:rsidRPr="00780CA3">
        <w:rPr>
          <w:rFonts w:ascii="Times New Roman" w:hAnsi="Times New Roman" w:cs="Times New Roman"/>
          <w:sz w:val="22"/>
          <w:szCs w:val="22"/>
        </w:rPr>
        <w:t xml:space="preserve"> obliczany odrębnie dla każdego badania. </w:t>
      </w:r>
    </w:p>
    <w:p w:rsidR="002155F7" w:rsidRPr="00780CA3" w:rsidRDefault="00126919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Badanie mutacji genu EGFR - 2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ekspresji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ALK  metodą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IHC 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genu ALK metodą FISH-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genu ROS 1 metodą FISH-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ekspresji PD-L1 metodą IHC-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83436D" w:rsidRPr="00780CA3" w:rsidRDefault="00111E6D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Badanie techniką NGS obejmujące mutacje punktowe w genach BRAF, EGFR, KRAS, PIK3CA oraz warianty fuzyjne genów ALK, MET, NTRK1, NTRK2, NTRK3, RET, ROS1</w:t>
      </w:r>
      <w:r w:rsidR="00DC4AA9" w:rsidRPr="00780CA3">
        <w:rPr>
          <w:rFonts w:ascii="Times New Roman" w:hAnsi="Times New Roman" w:cs="Times New Roman"/>
          <w:sz w:val="22"/>
          <w:szCs w:val="22"/>
        </w:rPr>
        <w:t>- 2 punkty otrzymuje oferent, który zaproponował najkrótszy czas</w:t>
      </w:r>
    </w:p>
    <w:p w:rsidR="00DC4AA9" w:rsidRPr="00780CA3" w:rsidRDefault="00C027F2" w:rsidP="00DC4AA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mutacji genu </w:t>
      </w:r>
      <w:r w:rsidR="00DC4AA9" w:rsidRPr="00780CA3">
        <w:rPr>
          <w:rFonts w:ascii="Times New Roman" w:hAnsi="Times New Roman" w:cs="Times New Roman"/>
          <w:sz w:val="22"/>
          <w:szCs w:val="22"/>
        </w:rPr>
        <w:t>EGFR w biopsji płynnej - 2 punkty otrzymuje oferent, który zaproponował najkrótszy czas</w:t>
      </w:r>
    </w:p>
    <w:p w:rsidR="002155F7" w:rsidRPr="00780CA3" w:rsidRDefault="002155F7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F43756" w:rsidRPr="00780CA3" w:rsidRDefault="00F43756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DC4AA9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4. CIĄGŁOŚĆ – Max 3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ciągłość </w:t>
      </w:r>
      <w:r w:rsidRPr="00780CA3">
        <w:rPr>
          <w:rFonts w:ascii="Times New Roman" w:hAnsi="Times New Roman" w:cs="Times New Roman"/>
          <w:sz w:val="22"/>
          <w:szCs w:val="22"/>
        </w:rPr>
        <w:t xml:space="preserve">Udzielający zamówienia przyznaje punkty </w:t>
      </w:r>
      <w:r w:rsidR="009C2F09" w:rsidRPr="00780CA3">
        <w:rPr>
          <w:rFonts w:ascii="Times New Roman" w:hAnsi="Times New Roman" w:cs="Times New Roman"/>
          <w:sz w:val="22"/>
          <w:szCs w:val="22"/>
        </w:rPr>
        <w:t xml:space="preserve">za </w:t>
      </w:r>
      <w:r w:rsidRPr="00780CA3">
        <w:rPr>
          <w:rFonts w:ascii="Times New Roman" w:hAnsi="Times New Roman" w:cs="Times New Roman"/>
          <w:sz w:val="22"/>
          <w:szCs w:val="22"/>
        </w:rPr>
        <w:t>zapewnienie</w:t>
      </w:r>
      <w:r w:rsidR="008E0CB3" w:rsidRPr="00780CA3">
        <w:rPr>
          <w:rFonts w:ascii="Times New Roman" w:hAnsi="Times New Roman" w:cs="Times New Roman"/>
          <w:sz w:val="22"/>
          <w:szCs w:val="22"/>
        </w:rPr>
        <w:t xml:space="preserve"> możliwości konsultacji telefonicznych z wykonuj</w:t>
      </w:r>
      <w:r w:rsidR="0084121E" w:rsidRPr="00780CA3">
        <w:rPr>
          <w:rFonts w:ascii="Times New Roman" w:hAnsi="Times New Roman" w:cs="Times New Roman"/>
          <w:sz w:val="22"/>
          <w:szCs w:val="22"/>
        </w:rPr>
        <w:t>ącym badan</w:t>
      </w:r>
      <w:r w:rsidR="00A20DC8" w:rsidRPr="00780CA3">
        <w:rPr>
          <w:rFonts w:ascii="Times New Roman" w:hAnsi="Times New Roman" w:cs="Times New Roman"/>
          <w:sz w:val="22"/>
          <w:szCs w:val="22"/>
        </w:rPr>
        <w:t>ie w dni powszednie w godz. 7-15</w:t>
      </w:r>
    </w:p>
    <w:p w:rsidR="002155F7" w:rsidRPr="00780CA3" w:rsidRDefault="002155F7" w:rsidP="002155F7">
      <w:pPr>
        <w:pStyle w:val="Tekstpodstawowyzwcici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Nie 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Tak 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3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80CA3" w:rsidRDefault="00780CA3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80CA3" w:rsidRPr="00780CA3" w:rsidRDefault="00780CA3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DC4AA9" w:rsidP="002155F7">
      <w:pPr>
        <w:pStyle w:val="Tekstpodstawowyzwciciem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lastRenderedPageBreak/>
        <w:t>KOMPLEKSOWOŚĆ – Max 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 w:rsidRPr="00780CA3">
        <w:rPr>
          <w:rFonts w:ascii="Times New Roman" w:hAnsi="Times New Roman" w:cs="Times New Roman"/>
          <w:sz w:val="22"/>
          <w:szCs w:val="22"/>
        </w:rPr>
        <w:t xml:space="preserve">Udzielający zamówienia </w:t>
      </w:r>
      <w:r w:rsidR="00A20DC8" w:rsidRPr="00780CA3">
        <w:rPr>
          <w:rFonts w:ascii="Times New Roman" w:hAnsi="Times New Roman" w:cs="Times New Roman"/>
          <w:sz w:val="22"/>
          <w:szCs w:val="22"/>
        </w:rPr>
        <w:t>przyznaje punkty za realizację,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126919" w:rsidRPr="00780CA3">
        <w:rPr>
          <w:rFonts w:ascii="Times New Roman" w:hAnsi="Times New Roman" w:cs="Times New Roman"/>
          <w:sz w:val="22"/>
          <w:szCs w:val="22"/>
        </w:rPr>
        <w:t>przez okres</w:t>
      </w:r>
      <w:r w:rsidRPr="00780CA3">
        <w:rPr>
          <w:rFonts w:ascii="Times New Roman" w:hAnsi="Times New Roman" w:cs="Times New Roman"/>
          <w:sz w:val="22"/>
          <w:szCs w:val="22"/>
        </w:rPr>
        <w:t xml:space="preserve"> 12 miesięcy poprzedzających o 2 miesiące miesiąc w którym ogłoszono postępowanie, umów zawartych w przedmiotowych zakresach dla innych podmiotów.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5.1. Nie 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5.2. Tak 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2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Za w/w 4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kryteria (jakość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, dostępność, ciągłość, kompleksowość) można uzyskać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maksymalnie do 20 punktów.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1"/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Najkorzystniejszą ofertą będzie oferta uzyskująca </w:t>
      </w: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najwyższą liczbę punktów, za wszystkie łącznie ocenione kryteria (maksymalnie do 100 punktów).</w:t>
      </w:r>
    </w:p>
    <w:p w:rsidR="002155F7" w:rsidRPr="00780CA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387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tabs>
          <w:tab w:val="num" w:pos="-180"/>
        </w:tabs>
        <w:ind w:left="-18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ab/>
        <w:t>VI.    WARUNKI PŁATNOŚCI</w:t>
      </w:r>
    </w:p>
    <w:p w:rsidR="002155F7" w:rsidRPr="00780CA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Udzielający zamówienia będzie dokonywał zapłaty za zrealizowane w danym miesiącu świadczenia zdrowotne na podstawie prawidłowo w</w:t>
      </w:r>
      <w:r w:rsidR="00D02954" w:rsidRPr="00780CA3">
        <w:rPr>
          <w:rFonts w:ascii="Times New Roman" w:hAnsi="Times New Roman" w:cs="Times New Roman"/>
          <w:sz w:val="22"/>
          <w:szCs w:val="22"/>
        </w:rPr>
        <w:t>ystawionej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rachunku/faktury w terminie do 30 dni od dnia otrzymania rachunku/faktury. Przyjmujący zamówienie wraz z fakturą dostarczy wykaz zawierający dane pacjenta, dane lekarza kierującego oraz rodzaj i ilość wykonanych</w:t>
      </w:r>
      <w:r w:rsidR="0052536C" w:rsidRPr="00780CA3">
        <w:rPr>
          <w:rFonts w:ascii="Times New Roman" w:hAnsi="Times New Roman" w:cs="Times New Roman"/>
          <w:sz w:val="22"/>
          <w:szCs w:val="22"/>
        </w:rPr>
        <w:t xml:space="preserve"> badań</w:t>
      </w:r>
      <w:r w:rsidRPr="00780CA3">
        <w:rPr>
          <w:rFonts w:ascii="Times New Roman" w:hAnsi="Times New Roman" w:cs="Times New Roman"/>
          <w:sz w:val="22"/>
          <w:szCs w:val="22"/>
        </w:rPr>
        <w:t>. Podstawą uznania rachunku/faktury będzie potwierdzenie wykonanych świadczeń zdrowotnych przez osoby u</w:t>
      </w:r>
      <w:r w:rsidR="00D02954" w:rsidRPr="00780CA3">
        <w:rPr>
          <w:rFonts w:ascii="Times New Roman" w:hAnsi="Times New Roman" w:cs="Times New Roman"/>
          <w:sz w:val="22"/>
          <w:szCs w:val="22"/>
        </w:rPr>
        <w:t>poważnione przez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amówienie. Zapłata będzie dokonywana przelewem n</w:t>
      </w:r>
      <w:r w:rsidR="00D02954" w:rsidRPr="00780CA3">
        <w:rPr>
          <w:rFonts w:ascii="Times New Roman" w:hAnsi="Times New Roman" w:cs="Times New Roman"/>
          <w:sz w:val="22"/>
          <w:szCs w:val="22"/>
        </w:rPr>
        <w:t>a wskazany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rachunek bankowy.</w:t>
      </w:r>
    </w:p>
    <w:p w:rsidR="002155F7" w:rsidRPr="00780CA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Miesięczne wynagrodzenie z tytułu udzielonych świadczeń zdrowotnych stanowić będzie iloczyn wykonanych badań i stawki jednostkowej za badanie określon</w:t>
      </w:r>
      <w:r w:rsidR="0052536C" w:rsidRPr="00780CA3">
        <w:rPr>
          <w:rFonts w:ascii="Times New Roman" w:hAnsi="Times New Roman" w:cs="Times New Roman"/>
          <w:sz w:val="22"/>
          <w:szCs w:val="22"/>
        </w:rPr>
        <w:t>ej odpowiednio w Załączniku nr 2</w:t>
      </w:r>
      <w:r w:rsidRPr="00780CA3">
        <w:rPr>
          <w:rFonts w:ascii="Times New Roman" w:hAnsi="Times New Roman" w:cs="Times New Roman"/>
          <w:sz w:val="22"/>
          <w:szCs w:val="22"/>
        </w:rPr>
        <w:t xml:space="preserve"> do niniejszego SWKO.</w:t>
      </w:r>
    </w:p>
    <w:p w:rsidR="002155F7" w:rsidRPr="00780CA3" w:rsidRDefault="002155F7" w:rsidP="002155F7">
      <w:pPr>
        <w:pStyle w:val="Tekstpodstawowyzwciciem"/>
        <w:spacing w:after="0"/>
        <w:ind w:left="284" w:hanging="46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3.</w:t>
      </w:r>
      <w:r w:rsidRPr="00780CA3">
        <w:rPr>
          <w:rFonts w:ascii="Times New Roman" w:hAnsi="Times New Roman" w:cs="Times New Roman"/>
          <w:sz w:val="22"/>
          <w:szCs w:val="22"/>
        </w:rPr>
        <w:tab/>
        <w:t>Oferent ponosi odpowiedzialność za właściwe określenie stawki podatku od towarów i usług VAT zgodnie z obowiązującymi przepisami.</w:t>
      </w:r>
    </w:p>
    <w:p w:rsidR="002155F7" w:rsidRPr="00780CA3" w:rsidRDefault="002155F7" w:rsidP="002155F7">
      <w:pPr>
        <w:pStyle w:val="Tekstpodstawowyzwciciem"/>
        <w:spacing w:after="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</w:t>
      </w:r>
      <w:r w:rsidRPr="00780CA3">
        <w:rPr>
          <w:rFonts w:ascii="Times New Roman" w:hAnsi="Times New Roman" w:cs="Times New Roman"/>
          <w:sz w:val="22"/>
          <w:szCs w:val="22"/>
        </w:rPr>
        <w:tab/>
        <w:t>Data płatności – za datę płatności uważa się datę obciążenia konta Udzielającego zamówienia.</w:t>
      </w:r>
    </w:p>
    <w:p w:rsidR="002155F7" w:rsidRPr="00780CA3" w:rsidRDefault="00D02954" w:rsidP="002155F7">
      <w:pPr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    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wymaga aby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na fakturze był podany numer/symbol umowy.</w:t>
      </w:r>
    </w:p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numPr>
          <w:ilvl w:val="0"/>
          <w:numId w:val="8"/>
        </w:numPr>
        <w:spacing w:line="240" w:lineRule="auto"/>
        <w:ind w:right="-468" w:hanging="900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MIEJSCE I TERMIN SKŁADANIA OFERT </w:t>
      </w:r>
    </w:p>
    <w:p w:rsidR="002155F7" w:rsidRPr="00780CA3" w:rsidRDefault="002155F7" w:rsidP="002155F7">
      <w:pPr>
        <w:pStyle w:val="Tekstpodstawowyzwciciem"/>
        <w:numPr>
          <w:ilvl w:val="2"/>
          <w:numId w:val="4"/>
        </w:numPr>
        <w:tabs>
          <w:tab w:val="clear" w:pos="2340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w zapieczętowanej kopercie, oz</w:t>
      </w:r>
      <w:r w:rsidR="00D769AF" w:rsidRPr="00780CA3">
        <w:rPr>
          <w:rFonts w:ascii="Times New Roman" w:hAnsi="Times New Roman" w:cs="Times New Roman"/>
          <w:sz w:val="22"/>
          <w:szCs w:val="22"/>
        </w:rPr>
        <w:t>naczonej danymi jak w rozdz. IV</w:t>
      </w:r>
      <w:r w:rsidRPr="00780CA3">
        <w:rPr>
          <w:rFonts w:ascii="Times New Roman" w:hAnsi="Times New Roman" w:cs="Times New Roman"/>
          <w:sz w:val="22"/>
          <w:szCs w:val="22"/>
        </w:rPr>
        <w:t xml:space="preserve"> niniejszych SWKO należy złożyć w terminie wskazanym w ogłosze</w:t>
      </w:r>
      <w:r w:rsidR="00D02954" w:rsidRPr="00780CA3">
        <w:rPr>
          <w:rFonts w:ascii="Times New Roman" w:hAnsi="Times New Roman" w:cs="Times New Roman"/>
          <w:sz w:val="22"/>
          <w:szCs w:val="22"/>
        </w:rPr>
        <w:t>niu w siedzibie „Udzielającego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amówienia” ul. Czerwona Góra 10, 26-060 Chęciny, I piętro Sekretariat Dyrektora lub przesłać na adres:</w:t>
      </w:r>
    </w:p>
    <w:p w:rsidR="002155F7" w:rsidRPr="00780CA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Wojewódz</w:t>
      </w:r>
      <w:r w:rsidR="007D07C0" w:rsidRPr="00780CA3">
        <w:rPr>
          <w:rFonts w:ascii="Times New Roman" w:hAnsi="Times New Roman" w:cs="Times New Roman"/>
          <w:b/>
          <w:sz w:val="22"/>
          <w:szCs w:val="22"/>
        </w:rPr>
        <w:t xml:space="preserve">ki Szpital Specjalistyczny im. </w:t>
      </w:r>
      <w:r w:rsidR="00B4538B" w:rsidRPr="00780CA3">
        <w:rPr>
          <w:rFonts w:ascii="Times New Roman" w:hAnsi="Times New Roman" w:cs="Times New Roman"/>
          <w:b/>
          <w:sz w:val="22"/>
          <w:szCs w:val="22"/>
        </w:rPr>
        <w:t>Św.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Rafała w Czerwonej Górze ul. Czerwona Góra 10, 26-060 Chęciny.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Oferta złożona po terminie zostanie odrzucona zgodnie z zapisami art. 149 ust. 1 pkt. 1 ustawy </w:t>
      </w:r>
      <w:r w:rsidRPr="00780CA3">
        <w:rPr>
          <w:rFonts w:ascii="Times New Roman" w:hAnsi="Times New Roman" w:cs="Times New Roman"/>
          <w:sz w:val="22"/>
          <w:szCs w:val="22"/>
        </w:rPr>
        <w:br/>
        <w:t>z dnia 27 sierpnia 2004 r. o świadczeniach opieki zdrowotnej finansowanych ze środków publicznych.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Celem dokonania zmian, bądź poprawek – Przyjmujący zamówienie może wycofać wcześniej złożoną ofertę i złożyć ją ponownie, pod warunkiem zachowania wyznaczonego terminu i zachowania formy pisemnej.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Wybór drogi pocztowej dostarczenia oferty następuje na r</w:t>
      </w:r>
      <w:r w:rsidR="00D02954" w:rsidRPr="00780CA3">
        <w:rPr>
          <w:rFonts w:ascii="Times New Roman" w:hAnsi="Times New Roman" w:cs="Times New Roman"/>
          <w:sz w:val="22"/>
          <w:szCs w:val="22"/>
        </w:rPr>
        <w:t>yzyko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D02954" w:rsidRPr="00780CA3">
        <w:rPr>
          <w:rFonts w:ascii="Times New Roman" w:hAnsi="Times New Roman" w:cs="Times New Roman"/>
          <w:sz w:val="22"/>
          <w:szCs w:val="22"/>
          <w:u w:val="single"/>
        </w:rPr>
        <w:t>Udzielający Z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>amówienia zastrzega sobie prawo unieważnienia konkursu bez podania przyczyny</w:t>
      </w:r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VIII. TRYB I ZAKRES PRAC KOMISJI KONKURSOWEJ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Konkurs przeprowadza Komisja powołana Zarządzeniem Dyrektora Szpitala.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Z przebiegu konkursu Komisja konkursowa sporządza protokół.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00" w:hanging="44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Prace komisji odbywają się w części jawnej i części zamkniętej. Oferenci mogą być obecni na części jawnej.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155F7" w:rsidRPr="00780CA3" w:rsidRDefault="002155F7" w:rsidP="002155F7">
      <w:pPr>
        <w:pStyle w:val="Tekstpodstawowyzwciciem"/>
        <w:spacing w:after="0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- jawnej: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stwierdza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prawidłowość ogłoszenia konkursu oraz liczbę otrzymanych ofert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otwiera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koperty z ofertami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lastRenderedPageBreak/>
        <w:t xml:space="preserve">4.3.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podaje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informacje dotyczące cen ofert</w:t>
      </w:r>
    </w:p>
    <w:p w:rsidR="002155F7" w:rsidRPr="00780CA3" w:rsidRDefault="002155F7" w:rsidP="002155F7">
      <w:pPr>
        <w:pStyle w:val="Tekstpodstawowyzwciciem"/>
        <w:spacing w:after="0"/>
        <w:ind w:left="360"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- zamkniętej: </w:t>
      </w: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4.4.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ustala które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z ofert spełniają warunki określone w SWKO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4.5.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odrzuca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oferty</w:t>
      </w:r>
      <w:r w:rsidR="00B4538B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które nie odpowiadają warunkom określonym w SWKO; (złożone po terminie; zawierające nieprawdziwe informacje; jeżeli Oferent nie określił przedmiotu oferty lub nie podał proponowanej ceny za realizację świadczenia, zawierające rażąco niską cenę </w:t>
      </w:r>
      <w:r w:rsidRPr="00780CA3">
        <w:rPr>
          <w:rFonts w:ascii="Times New Roman" w:hAnsi="Times New Roman" w:cs="Times New Roman"/>
          <w:sz w:val="22"/>
          <w:szCs w:val="22"/>
        </w:rPr>
        <w:br/>
        <w:t>w stosunku do przedmiotu zamówienia, jest nieważna na podstawie odrębnych przepisów, jeżeli Oferent złożył ofertę alternatywną).</w:t>
      </w:r>
    </w:p>
    <w:p w:rsidR="002155F7" w:rsidRPr="00780CA3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   W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przypadku gdy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Oferent nie przedstawił wszystkich wymaganych dokumentów lub gdy oferta zawiera braki formalne, Komisja wzywa Oferenta do usunięcia tych braków 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w formie mailowej lub fax </w:t>
      </w:r>
      <w:r w:rsidRPr="00780CA3">
        <w:rPr>
          <w:rFonts w:ascii="Times New Roman" w:hAnsi="Times New Roman" w:cs="Times New Roman"/>
          <w:sz w:val="22"/>
          <w:szCs w:val="22"/>
        </w:rPr>
        <w:t>w wyznaczonym terminie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 pod rygorem odrzucenia oferty</w:t>
      </w:r>
    </w:p>
    <w:p w:rsidR="002155F7" w:rsidRPr="00780CA3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6.   Komisja ulega rozwiązaniu z chwilą podpisania umowy na wykonywanie świadczeń medycznych objętych konkursem.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IX. ROZSTRZYGNIĘCIE  </w:t>
      </w:r>
    </w:p>
    <w:p w:rsidR="002155F7" w:rsidRPr="00780CA3" w:rsidRDefault="002155F7" w:rsidP="002155F7">
      <w:pPr>
        <w:pStyle w:val="Tekstpodstawowyzwciciem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Komisja dokonuje wyboru oferty, która zapewnia realizację przedmiotu zamówienia.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 Dyrektor Wojewódzkiego Szpitala Specjalistycznego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unieważnia postępowanie w sprawie zawarcia umowy o udzielanie świadczeń opieki zdrowotnej, gdy: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wpłynęła żadna oferta;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wpłynęła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jedna oferta nie podlegająca odrzuceniu, z zastrzeżeniem ust. 3;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odrzucono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wszystkie oferty;</w:t>
      </w:r>
    </w:p>
    <w:p w:rsidR="002155F7" w:rsidRPr="00780CA3" w:rsidRDefault="002155F7" w:rsidP="002155F7">
      <w:pPr>
        <w:pStyle w:val="Tekstpodstawowyzwciciem"/>
        <w:spacing w:after="0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2.4.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kwota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najkorzystniejszej oferty przewyższa kwotę, którą WSS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przeznaczył na finansowanie świadczeń zdrowotnych w danym postępowaniu;</w:t>
      </w:r>
    </w:p>
    <w:p w:rsidR="002155F7" w:rsidRPr="00780CA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2.5.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nastąpiła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istotna zmiana okoliczności powodująca, że prowadzenie postępowania lub zawarcie   </w:t>
      </w:r>
    </w:p>
    <w:p w:rsidR="002155F7" w:rsidRPr="00780CA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  umowy nie leży w interesie Udzielającego Zamówienia, czego nie można było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wcześniej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        przewidzieć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3.  Jeżeli w toku konkursu ofert wpłynęła tylko jedna oferta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 podlegająca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 Jeżeli nie nastąpiło unieważnienie postępowania w sprawie zawarcia umowy o udzielanie świadczeń zdrowotnych, komisja ogłasza o rozstrzygnięciu postępowania.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   Z chwilą ogłoszenia rozstrzygnięcia postępowania następuje jego zakończenie.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</w:rPr>
        <w:t xml:space="preserve">6. </w:t>
      </w:r>
      <w:r w:rsidR="00B04ABE" w:rsidRPr="00780CA3">
        <w:rPr>
          <w:rFonts w:ascii="Times New Roman" w:hAnsi="Times New Roman" w:cs="Times New Roman"/>
        </w:rPr>
        <w:t xml:space="preserve">  </w:t>
      </w:r>
      <w:r w:rsidRPr="00780CA3">
        <w:rPr>
          <w:rFonts w:ascii="Times New Roman" w:hAnsi="Times New Roman" w:cs="Times New Roman"/>
        </w:rPr>
        <w:t xml:space="preserve"> </w:t>
      </w:r>
      <w:r w:rsidR="00D02954" w:rsidRPr="00780CA3">
        <w:rPr>
          <w:rFonts w:ascii="Times New Roman" w:hAnsi="Times New Roman" w:cs="Times New Roman"/>
          <w:sz w:val="22"/>
          <w:szCs w:val="22"/>
        </w:rPr>
        <w:t>Jeżeli Przyjmujący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który wygrał konkurs uchyli się </w:t>
      </w:r>
      <w:r w:rsidR="00D02954" w:rsidRPr="00780CA3">
        <w:rPr>
          <w:rFonts w:ascii="Times New Roman" w:hAnsi="Times New Roman" w:cs="Times New Roman"/>
          <w:sz w:val="22"/>
          <w:szCs w:val="22"/>
        </w:rPr>
        <w:t>od zawarcia umowy, Udzielający Z</w:t>
      </w:r>
      <w:r w:rsidRPr="00780CA3">
        <w:rPr>
          <w:rFonts w:ascii="Times New Roman" w:hAnsi="Times New Roman" w:cs="Times New Roman"/>
          <w:sz w:val="22"/>
          <w:szCs w:val="22"/>
        </w:rPr>
        <w:t>amówienia wybierze najkorzystniejszą spośród pozostałych ofert prawidłowo złożonych</w:t>
      </w:r>
      <w:r w:rsidRPr="00780CA3">
        <w:t xml:space="preserve">. 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Komisyjne otwarcie ofert nastąpi na posiedzeniu Komisji Konkursowej, które odbędzie się w terminie wskazanym w ogłoszeniu.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Wyniki konkursu obowiązują po ich zatwierdzeniu przez Dyrektora WSS Czerwona Góra.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Ogłoszenie wyników konkursu wywiesza się na tablicy ogłoszeń i na stronie internetowej </w:t>
      </w:r>
      <w:hyperlink r:id="rId9" w:history="1">
        <w:r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www.czerwonagora.pl</w:t>
        </w:r>
      </w:hyperlink>
      <w:r w:rsidRPr="00780CA3">
        <w:rPr>
          <w:rFonts w:ascii="Times New Roman" w:hAnsi="Times New Roman" w:cs="Times New Roman"/>
          <w:sz w:val="22"/>
          <w:szCs w:val="22"/>
        </w:rPr>
        <w:t xml:space="preserve"> w terminie 2 dni od daty rozstrzygnięcia konkursu. 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>X. TRYB UDZIELANIA WYJAŚNIEŃ DOTYCZĄCYCH SZCZEGÓŁOWYCH WARUNKÓW KONKURSU I MATERIAŁÓW INFORMACJNYCH.</w:t>
      </w:r>
    </w:p>
    <w:p w:rsidR="00012F75" w:rsidRPr="00780CA3" w:rsidRDefault="00D02954" w:rsidP="00012F75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Przyjmujący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może zwracać się do Udzielaj</w:t>
      </w:r>
      <w:r w:rsidRPr="00780CA3">
        <w:rPr>
          <w:rFonts w:ascii="Times New Roman" w:hAnsi="Times New Roman" w:cs="Times New Roman"/>
          <w:sz w:val="22"/>
          <w:szCs w:val="22"/>
        </w:rPr>
        <w:t>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o wyjaśnienia dotyczące wszelkich wątpliwości związanych z warunkami konkursu, sposobem przygotowania oferty, kierując swoje zap</w:t>
      </w:r>
      <w:r w:rsidR="007A2EE5" w:rsidRPr="00780CA3">
        <w:rPr>
          <w:rFonts w:ascii="Times New Roman" w:hAnsi="Times New Roman" w:cs="Times New Roman"/>
          <w:sz w:val="22"/>
          <w:szCs w:val="22"/>
        </w:rPr>
        <w:t xml:space="preserve">ytanie na piśmie do dnia </w:t>
      </w:r>
      <w:r w:rsidR="00012F75" w:rsidRPr="00780CA3">
        <w:rPr>
          <w:rFonts w:ascii="Times New Roman" w:hAnsi="Times New Roman" w:cs="Times New Roman"/>
          <w:sz w:val="22"/>
          <w:szCs w:val="22"/>
        </w:rPr>
        <w:t>10</w:t>
      </w:r>
      <w:r w:rsidR="00FA4FDC" w:rsidRPr="00780CA3">
        <w:rPr>
          <w:rFonts w:ascii="Times New Roman" w:hAnsi="Times New Roman" w:cs="Times New Roman"/>
          <w:sz w:val="22"/>
          <w:szCs w:val="22"/>
        </w:rPr>
        <w:t>.01</w:t>
      </w:r>
      <w:r w:rsidR="00D769AF" w:rsidRPr="00780CA3">
        <w:rPr>
          <w:rFonts w:ascii="Times New Roman" w:hAnsi="Times New Roman" w:cs="Times New Roman"/>
          <w:sz w:val="22"/>
          <w:szCs w:val="22"/>
        </w:rPr>
        <w:t>.20</w:t>
      </w:r>
      <w:r w:rsidR="00FA4FDC" w:rsidRPr="00780CA3">
        <w:rPr>
          <w:rFonts w:ascii="Times New Roman" w:hAnsi="Times New Roman" w:cs="Times New Roman"/>
          <w:sz w:val="22"/>
          <w:szCs w:val="22"/>
        </w:rPr>
        <w:t>22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0EEF" w:rsidRPr="00780CA3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010EEF" w:rsidRPr="00780CA3">
        <w:rPr>
          <w:rFonts w:ascii="Times New Roman" w:hAnsi="Times New Roman" w:cs="Times New Roman"/>
          <w:sz w:val="22"/>
          <w:szCs w:val="22"/>
        </w:rPr>
        <w:t>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Na pytania zdane po dniu 10.01.2022 Udzielający Zamówienia może, ale nie musi udzielić odpowiedzi.</w:t>
      </w:r>
    </w:p>
    <w:p w:rsidR="00414715" w:rsidRPr="00780CA3" w:rsidRDefault="00D02954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Udzielający Z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amówienia udzieli odpowiedzi na pytania oferenta w formie mailowej lub fax, oraz poprzez </w:t>
      </w:r>
      <w:r w:rsidR="00B04ABE" w:rsidRPr="00780CA3">
        <w:rPr>
          <w:rFonts w:ascii="Times New Roman" w:hAnsi="Times New Roman" w:cs="Times New Roman"/>
          <w:sz w:val="22"/>
          <w:szCs w:val="22"/>
        </w:rPr>
        <w:t>publikację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 na stronie </w:t>
      </w:r>
      <w:proofErr w:type="gramStart"/>
      <w:r w:rsidR="00414715" w:rsidRPr="00780CA3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="00414715" w:rsidRPr="00780CA3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2155F7" w:rsidRPr="00780CA3" w:rsidRDefault="002155F7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Osobą uprawnioną do kontaktu jest: </w:t>
      </w:r>
    </w:p>
    <w:p w:rsidR="007A2EE5" w:rsidRPr="00780CA3" w:rsidRDefault="002155F7" w:rsidP="00414715">
      <w:pPr>
        <w:pStyle w:val="Tekstpodstawowy2"/>
        <w:spacing w:line="240" w:lineRule="auto"/>
        <w:ind w:left="284" w:hanging="426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ab/>
      </w:r>
      <w:r w:rsidR="007A2EE5" w:rsidRPr="00780CA3">
        <w:rPr>
          <w:rFonts w:ascii="Times New Roman" w:hAnsi="Times New Roman" w:cs="Times New Roman"/>
          <w:sz w:val="22"/>
          <w:szCs w:val="22"/>
        </w:rPr>
        <w:t xml:space="preserve">Anna </w:t>
      </w:r>
      <w:proofErr w:type="spellStart"/>
      <w:r w:rsidR="007A2EE5" w:rsidRPr="00780CA3">
        <w:rPr>
          <w:rFonts w:ascii="Times New Roman" w:hAnsi="Times New Roman" w:cs="Times New Roman"/>
          <w:sz w:val="22"/>
          <w:szCs w:val="22"/>
        </w:rPr>
        <w:t>Cyndrowska</w:t>
      </w:r>
      <w:proofErr w:type="spellEnd"/>
      <w:r w:rsidR="007A2EE5" w:rsidRPr="00780CA3">
        <w:rPr>
          <w:rFonts w:ascii="Times New Roman" w:hAnsi="Times New Roman" w:cs="Times New Roman"/>
          <w:sz w:val="22"/>
          <w:szCs w:val="22"/>
        </w:rPr>
        <w:t xml:space="preserve"> Tel. (041) 346 55 45 w.195, </w:t>
      </w:r>
      <w:proofErr w:type="gramStart"/>
      <w:r w:rsidR="007A2EE5" w:rsidRPr="00780CA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7A2EE5" w:rsidRPr="00780CA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0" w:history="1">
        <w:r w:rsidR="007A2EE5"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a.cyndrowska@czerwonagora.pl</w:t>
        </w:r>
      </w:hyperlink>
      <w:r w:rsidR="007A2EE5"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t>Beata Król-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Chaja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Tel. (041) 346 55 45 w.133,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1" w:history="1">
        <w:r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b.krol-chaja@czerwonagora.pl</w:t>
        </w:r>
      </w:hyperlink>
    </w:p>
    <w:p w:rsidR="00414715" w:rsidRPr="00780CA3" w:rsidRDefault="00414715" w:rsidP="00414715">
      <w:pPr>
        <w:pStyle w:val="Tekstpodstawowy2"/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ab/>
      </w:r>
    </w:p>
    <w:p w:rsidR="002155F7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80CA3" w:rsidRPr="00780CA3" w:rsidRDefault="00780CA3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XI.  SPOSÓB SKŁADANIA ŚRODKÓW ODWOŁAWCZYCH </w:t>
      </w:r>
    </w:p>
    <w:p w:rsidR="002155F7" w:rsidRPr="00780CA3" w:rsidRDefault="002155F7" w:rsidP="002155F7">
      <w:pPr>
        <w:pStyle w:val="Tekstpodstawowyzwciciem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1. Oferentom, których interes prawny doznał uszczerbku w wyniku naruszenia przez Udzielającego zamówienia zasad przeprowadzania postępowania w sprawie zawarcia umowy o udzielanie świadczeń opieki zdrowotnej przysługują środki odwoławcze i skarga. Środki odwoławcze nie przysługują na: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wybór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trybu postępowania,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niedokonanie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wyboru Oferenta,</w:t>
      </w:r>
    </w:p>
    <w:p w:rsidR="002155F7" w:rsidRPr="00780CA3" w:rsidRDefault="00D02954" w:rsidP="002155F7">
      <w:pPr>
        <w:pStyle w:val="Tekstpodstawowyzwciciem"/>
        <w:spacing w:after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1.3.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unieważnienie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postępowania w sprawie zawarcia umowy o udzielanie świadczeń opieki zdrowotnej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odwołania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niniejszeg</w:t>
      </w:r>
      <w:r w:rsidR="00D02954" w:rsidRPr="00780CA3">
        <w:rPr>
          <w:rFonts w:ascii="Times New Roman" w:hAnsi="Times New Roman" w:cs="Times New Roman"/>
          <w:sz w:val="22"/>
          <w:szCs w:val="22"/>
        </w:rPr>
        <w:t>o konkursu przez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780CA3">
        <w:rPr>
          <w:rFonts w:ascii="Times New Roman" w:hAnsi="Times New Roman" w:cs="Times New Roman"/>
          <w:sz w:val="22"/>
          <w:szCs w:val="22"/>
        </w:rPr>
        <w:br/>
        <w:t>w terminie 7 dni roboczych od dnia dokonania zaskarżonej czynności.</w:t>
      </w:r>
    </w:p>
    <w:p w:rsidR="002155F7" w:rsidRPr="00780CA3" w:rsidRDefault="002155F7" w:rsidP="002155F7">
      <w:pPr>
        <w:pStyle w:val="Tekstpodstawowyzwciciem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3. Do czasu rozpatrzenia protestu postępowanie w sprawie zawarcia umowy o udzielanie świadczeń zdrowotnych ulega zawieszeniu, chyba</w:t>
      </w:r>
      <w:r w:rsidR="00D02954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że z treści protestu wynika, że jest on oczywiście bezzasadny.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 Komisja rozpatruje i rozstrzyga protest w ciągu 7 dni od dnia jego otrzymania i udziela pisemnej odpowiedzi składającemu protest. Nieuwzględnienie protestu wymaga uzasadnienia.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Protest złożony po terminie nie podlega rozpatrzeniu.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6. Informację o wniesieniu protestu i jego rozstrzygnięciu niezwłocznie zamieszcza się na tablicy ogłoszeń Wojewódzkiego Szpitala Specjalistycznego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oraz na stronie internetowej www.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czerwonagora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pl</w:t>
      </w:r>
      <w:proofErr w:type="gramEnd"/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7. W przypadku uwzględnienia protestu komisja powtarza zaskarżoną czynność.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8. Oferent biorący udz</w:t>
      </w:r>
      <w:r w:rsidR="00D02954" w:rsidRPr="00780CA3">
        <w:rPr>
          <w:rFonts w:ascii="Times New Roman" w:hAnsi="Times New Roman" w:cs="Times New Roman"/>
          <w:sz w:val="22"/>
          <w:szCs w:val="22"/>
        </w:rPr>
        <w:t>iał w konkursie może wnieść do D</w:t>
      </w:r>
      <w:r w:rsidRPr="00780CA3">
        <w:rPr>
          <w:rFonts w:ascii="Times New Roman" w:hAnsi="Times New Roman" w:cs="Times New Roman"/>
          <w:sz w:val="22"/>
          <w:szCs w:val="22"/>
        </w:rPr>
        <w:t>yrektora WSS w Czerwonej Górze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br/>
        <w:t>w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terminie 7 dni od dnia ogłoszenia o rozstrzygnięciu postępowania, odwołanie dotyczące rozstrzygnięcia postępowania. Odwołanie wniesione po terminie nie podlega rozpatrzeniu.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9. Odwołanie rozpatrywane jest w terminie 7 dni od dnia jego otrzymania. Wniesienie odwołania wstrzymuje zawarcie umowy o udzielanie świadczeń zdrowotnych do czasu jego rozpatrzenia.</w:t>
      </w: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XII. TERMIN ZWIĄZANIA OFERTĄ </w:t>
      </w:r>
    </w:p>
    <w:p w:rsidR="002155F7" w:rsidRPr="00780CA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Składający ofertę pozostaje nią związany przez okres 30 dni. </w:t>
      </w:r>
    </w:p>
    <w:p w:rsidR="002155F7" w:rsidRPr="00780CA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Bieg terminu rozpoczyna się wraz z upływem terminu składania ofert. </w:t>
      </w:r>
    </w:p>
    <w:p w:rsidR="002155F7" w:rsidRPr="00780CA3" w:rsidRDefault="002155F7" w:rsidP="002155F7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XIII. USTALENIA KOŃCOWE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bCs/>
          <w:sz w:val="22"/>
          <w:szCs w:val="22"/>
        </w:rPr>
        <w:t xml:space="preserve">Udzielający Zamówienia zastrzega sobie prawo do odwołania, </w:t>
      </w:r>
      <w:r w:rsidR="00B04ABE" w:rsidRPr="00780CA3">
        <w:rPr>
          <w:rFonts w:ascii="Times New Roman" w:hAnsi="Times New Roman" w:cs="Times New Roman"/>
          <w:bCs/>
          <w:sz w:val="22"/>
          <w:szCs w:val="22"/>
        </w:rPr>
        <w:t>przedłużenia terminu składania ofert, unieważnienia konkursu ofert,</w:t>
      </w:r>
      <w:r w:rsidRPr="00780CA3">
        <w:rPr>
          <w:rFonts w:ascii="Times New Roman" w:hAnsi="Times New Roman" w:cs="Times New Roman"/>
          <w:bCs/>
          <w:sz w:val="22"/>
          <w:szCs w:val="22"/>
        </w:rPr>
        <w:t xml:space="preserve"> bez podania przyczyny.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172F" w:rsidRPr="00780CA3" w:rsidRDefault="001A172F"/>
    <w:sectPr w:rsidR="001A172F" w:rsidRPr="00780CA3" w:rsidSect="00BA6C93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84121E">
      <w:r>
        <w:separator/>
      </w:r>
    </w:p>
  </w:endnote>
  <w:endnote w:type="continuationSeparator" w:id="0">
    <w:p w:rsidR="004A7BBE" w:rsidRDefault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3" w:rsidRDefault="002155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F18">
      <w:rPr>
        <w:noProof/>
      </w:rPr>
      <w:t>4</w:t>
    </w:r>
    <w:r>
      <w:fldChar w:fldCharType="end"/>
    </w:r>
  </w:p>
  <w:p w:rsidR="00A52533" w:rsidRDefault="0025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84121E">
      <w:r>
        <w:separator/>
      </w:r>
    </w:p>
  </w:footnote>
  <w:footnote w:type="continuationSeparator" w:id="0">
    <w:p w:rsidR="004A7BBE" w:rsidRDefault="008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4">
    <w:nsid w:val="328672A9"/>
    <w:multiLevelType w:val="multilevel"/>
    <w:tmpl w:val="51D6F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CA8080D"/>
    <w:multiLevelType w:val="hybridMultilevel"/>
    <w:tmpl w:val="0346E678"/>
    <w:lvl w:ilvl="0" w:tplc="09F07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</w:rPr>
    </w:lvl>
    <w:lvl w:ilvl="1" w:tplc="D15A2072">
      <w:start w:val="5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1B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B9A7A08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8C0888"/>
    <w:multiLevelType w:val="multilevel"/>
    <w:tmpl w:val="DDA6E7D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51B12A0A"/>
    <w:multiLevelType w:val="multilevel"/>
    <w:tmpl w:val="19AA0F06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F96656"/>
    <w:multiLevelType w:val="hybridMultilevel"/>
    <w:tmpl w:val="F60A6036"/>
    <w:lvl w:ilvl="0" w:tplc="D7F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6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592F3D"/>
    <w:multiLevelType w:val="multilevel"/>
    <w:tmpl w:val="EB3E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E31BD"/>
    <w:multiLevelType w:val="multilevel"/>
    <w:tmpl w:val="78049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7"/>
    <w:rsid w:val="00010EEF"/>
    <w:rsid w:val="00012F75"/>
    <w:rsid w:val="00054C8D"/>
    <w:rsid w:val="0009144A"/>
    <w:rsid w:val="00092DA3"/>
    <w:rsid w:val="000F378E"/>
    <w:rsid w:val="00111E6D"/>
    <w:rsid w:val="00126919"/>
    <w:rsid w:val="00181DCA"/>
    <w:rsid w:val="00183466"/>
    <w:rsid w:val="001A172F"/>
    <w:rsid w:val="001A29C3"/>
    <w:rsid w:val="001A7ED7"/>
    <w:rsid w:val="001C56A0"/>
    <w:rsid w:val="002155F7"/>
    <w:rsid w:val="00254F18"/>
    <w:rsid w:val="002574B9"/>
    <w:rsid w:val="00265F59"/>
    <w:rsid w:val="00295B1B"/>
    <w:rsid w:val="00315296"/>
    <w:rsid w:val="0032467D"/>
    <w:rsid w:val="00414715"/>
    <w:rsid w:val="0047700D"/>
    <w:rsid w:val="004933BF"/>
    <w:rsid w:val="004A7BBE"/>
    <w:rsid w:val="005076C8"/>
    <w:rsid w:val="0052536C"/>
    <w:rsid w:val="0057626A"/>
    <w:rsid w:val="005A353E"/>
    <w:rsid w:val="00682B53"/>
    <w:rsid w:val="00684631"/>
    <w:rsid w:val="006C03C0"/>
    <w:rsid w:val="00780CA3"/>
    <w:rsid w:val="007A2EE5"/>
    <w:rsid w:val="007D07C0"/>
    <w:rsid w:val="007D70D4"/>
    <w:rsid w:val="0083436D"/>
    <w:rsid w:val="0084121E"/>
    <w:rsid w:val="008E0CB3"/>
    <w:rsid w:val="009202CD"/>
    <w:rsid w:val="009426B4"/>
    <w:rsid w:val="009C2F09"/>
    <w:rsid w:val="00A200B5"/>
    <w:rsid w:val="00A20DC8"/>
    <w:rsid w:val="00A254DF"/>
    <w:rsid w:val="00A412FC"/>
    <w:rsid w:val="00B04ABE"/>
    <w:rsid w:val="00B27A1B"/>
    <w:rsid w:val="00B4538B"/>
    <w:rsid w:val="00BC2FD1"/>
    <w:rsid w:val="00BE390A"/>
    <w:rsid w:val="00BF0BF8"/>
    <w:rsid w:val="00C027F2"/>
    <w:rsid w:val="00C62BC7"/>
    <w:rsid w:val="00C84A4B"/>
    <w:rsid w:val="00C9092B"/>
    <w:rsid w:val="00C94647"/>
    <w:rsid w:val="00D02954"/>
    <w:rsid w:val="00D769AF"/>
    <w:rsid w:val="00D776C3"/>
    <w:rsid w:val="00DB6243"/>
    <w:rsid w:val="00DC4AA9"/>
    <w:rsid w:val="00DD0275"/>
    <w:rsid w:val="00E454ED"/>
    <w:rsid w:val="00E84973"/>
    <w:rsid w:val="00EA3B2B"/>
    <w:rsid w:val="00EC15D1"/>
    <w:rsid w:val="00EE1E28"/>
    <w:rsid w:val="00F43756"/>
    <w:rsid w:val="00F53261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8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8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krol-chaja@czerwonagor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cyndrowska@czerwon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rwona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F158-2309-4D77-AFFB-D0B79D69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30</cp:revision>
  <cp:lastPrinted>2022-01-05T11:16:00Z</cp:lastPrinted>
  <dcterms:created xsi:type="dcterms:W3CDTF">2021-04-12T09:24:00Z</dcterms:created>
  <dcterms:modified xsi:type="dcterms:W3CDTF">2022-01-05T11:33:00Z</dcterms:modified>
</cp:coreProperties>
</file>