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F4" w:rsidRDefault="00416AF4" w:rsidP="00426B13">
      <w:pPr>
        <w:tabs>
          <w:tab w:val="left" w:pos="1008"/>
        </w:tabs>
        <w:overflowPunct w:val="0"/>
        <w:spacing w:before="120" w:after="0" w:line="240" w:lineRule="auto"/>
        <w:outlineLvl w:val="4"/>
        <w:rPr>
          <w:rFonts w:ascii="Times New Roman" w:eastAsia="Calibri" w:hAnsi="Times New Roman" w:cs="Times New Roman"/>
          <w:b/>
          <w:bCs/>
        </w:rPr>
      </w:pPr>
    </w:p>
    <w:p w:rsidR="00AB60E2" w:rsidRDefault="002C7319" w:rsidP="00426B13">
      <w:pPr>
        <w:tabs>
          <w:tab w:val="left" w:pos="1008"/>
        </w:tabs>
        <w:overflowPunct w:val="0"/>
        <w:spacing w:before="120" w:after="0" w:line="240" w:lineRule="auto"/>
        <w:outlineLvl w:val="4"/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</w:t>
      </w:r>
      <w:r w:rsidR="001E1C9B">
        <w:rPr>
          <w:rFonts w:ascii="Times New Roman" w:eastAsia="Calibri" w:hAnsi="Times New Roman" w:cs="Times New Roman"/>
          <w:b/>
          <w:bCs/>
        </w:rPr>
        <w:tab/>
      </w:r>
      <w:r w:rsidR="001E1C9B">
        <w:rPr>
          <w:rFonts w:ascii="Times New Roman" w:eastAsia="Calibri" w:hAnsi="Times New Roman" w:cs="Times New Roman"/>
          <w:b/>
          <w:bCs/>
        </w:rPr>
        <w:tab/>
      </w:r>
      <w:r w:rsidR="001E1C9B">
        <w:rPr>
          <w:rFonts w:ascii="Times New Roman" w:eastAsia="Calibri" w:hAnsi="Times New Roman" w:cs="Times New Roman"/>
          <w:b/>
          <w:bCs/>
        </w:rPr>
        <w:tab/>
      </w:r>
      <w:r w:rsidR="001E1C9B">
        <w:rPr>
          <w:rFonts w:ascii="Times New Roman" w:eastAsia="Calibri" w:hAnsi="Times New Roman" w:cs="Times New Roman"/>
          <w:b/>
          <w:bCs/>
        </w:rPr>
        <w:tab/>
      </w:r>
      <w:r w:rsidR="001E1C9B">
        <w:rPr>
          <w:rFonts w:ascii="Times New Roman" w:eastAsia="Calibri" w:hAnsi="Times New Roman" w:cs="Times New Roman"/>
          <w:b/>
          <w:bCs/>
        </w:rPr>
        <w:tab/>
      </w:r>
      <w:r w:rsidR="001E1C9B">
        <w:rPr>
          <w:rFonts w:ascii="Times New Roman" w:eastAsia="Calibri" w:hAnsi="Times New Roman" w:cs="Times New Roman"/>
          <w:b/>
          <w:bCs/>
        </w:rPr>
        <w:tab/>
        <w:t>Załącznik nr 3</w:t>
      </w:r>
      <w:r w:rsidR="00AB60E2">
        <w:rPr>
          <w:rFonts w:ascii="Times New Roman" w:eastAsia="Calibri" w:hAnsi="Times New Roman" w:cs="Times New Roman"/>
          <w:b/>
          <w:bCs/>
        </w:rPr>
        <w:t xml:space="preserve"> do </w:t>
      </w:r>
      <w:r w:rsidR="00B974E6">
        <w:rPr>
          <w:rFonts w:ascii="Times New Roman" w:eastAsia="Calibri" w:hAnsi="Times New Roman" w:cs="Times New Roman"/>
          <w:b/>
          <w:bCs/>
        </w:rPr>
        <w:t xml:space="preserve">SWKO </w:t>
      </w:r>
      <w:r w:rsidR="005F577A">
        <w:rPr>
          <w:rFonts w:ascii="Times New Roman" w:eastAsia="Calibri" w:hAnsi="Times New Roman" w:cs="Times New Roman"/>
          <w:b/>
          <w:bCs/>
        </w:rPr>
        <w:t xml:space="preserve"> </w:t>
      </w:r>
    </w:p>
    <w:p w:rsidR="00DD785E" w:rsidRDefault="00DD785E" w:rsidP="00426B13">
      <w:pPr>
        <w:tabs>
          <w:tab w:val="left" w:pos="1008"/>
        </w:tabs>
        <w:overflowPunct w:val="0"/>
        <w:spacing w:before="120" w:after="0" w:line="240" w:lineRule="auto"/>
        <w:outlineLvl w:val="4"/>
        <w:rPr>
          <w:rFonts w:ascii="Times New Roman" w:eastAsia="Calibri" w:hAnsi="Times New Roman" w:cs="Times New Roman"/>
          <w:b/>
          <w:bCs/>
        </w:rPr>
      </w:pPr>
    </w:p>
    <w:p w:rsidR="00416AF4" w:rsidRDefault="00426B13" w:rsidP="00426B13">
      <w:pPr>
        <w:tabs>
          <w:tab w:val="left" w:pos="1008"/>
        </w:tabs>
        <w:overflowPunct w:val="0"/>
        <w:spacing w:before="120" w:after="0" w:line="240" w:lineRule="auto"/>
        <w:outlineLvl w:val="4"/>
        <w:rPr>
          <w:rFonts w:ascii="Times New Roman" w:eastAsia="Calibri" w:hAnsi="Times New Roman" w:cs="Times New Roman"/>
          <w:b/>
          <w:bCs/>
        </w:rPr>
      </w:pPr>
      <w:r w:rsidRPr="00426B13">
        <w:rPr>
          <w:rFonts w:ascii="Times New Roman" w:eastAsia="Calibri" w:hAnsi="Times New Roman" w:cs="Times New Roman"/>
          <w:b/>
          <w:bCs/>
        </w:rPr>
        <w:t xml:space="preserve">PROJEKT UMOWY    </w:t>
      </w:r>
    </w:p>
    <w:p w:rsidR="00DD785E" w:rsidRDefault="00426B13" w:rsidP="00426B13">
      <w:pPr>
        <w:tabs>
          <w:tab w:val="left" w:pos="1008"/>
        </w:tabs>
        <w:overflowPunct w:val="0"/>
        <w:spacing w:before="120" w:after="0" w:line="240" w:lineRule="auto"/>
        <w:outlineLvl w:val="4"/>
        <w:rPr>
          <w:rFonts w:ascii="Times New Roman" w:eastAsia="Calibri" w:hAnsi="Times New Roman" w:cs="Times New Roman"/>
          <w:b/>
          <w:bCs/>
        </w:rPr>
      </w:pPr>
      <w:r w:rsidRPr="00426B13">
        <w:rPr>
          <w:rFonts w:ascii="Times New Roman" w:eastAsia="Calibri" w:hAnsi="Times New Roman" w:cs="Times New Roman"/>
          <w:b/>
          <w:bCs/>
        </w:rPr>
        <w:t xml:space="preserve">                   </w:t>
      </w:r>
    </w:p>
    <w:p w:rsidR="00426B13" w:rsidRDefault="007B223E" w:rsidP="00DD785E">
      <w:pPr>
        <w:tabs>
          <w:tab w:val="left" w:pos="1008"/>
        </w:tabs>
        <w:overflowPunct w:val="0"/>
        <w:spacing w:before="120"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UMOWA NR …………2025</w:t>
      </w:r>
    </w:p>
    <w:p w:rsidR="00F5184B" w:rsidRPr="00426B13" w:rsidRDefault="00F5184B" w:rsidP="00DD785E">
      <w:pPr>
        <w:tabs>
          <w:tab w:val="left" w:pos="1008"/>
        </w:tabs>
        <w:overflowPunct w:val="0"/>
        <w:spacing w:before="120"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426B13" w:rsidRPr="00426B13" w:rsidRDefault="00426B13" w:rsidP="00426B13">
      <w:pPr>
        <w:spacing w:before="120" w:after="0" w:line="280" w:lineRule="exac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zawarta</w:t>
      </w:r>
      <w:proofErr w:type="gramEnd"/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 w dniu </w:t>
      </w:r>
      <w:r w:rsidRPr="00426B13"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 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 xml:space="preserve">…………………….. </w:t>
      </w:r>
      <w:proofErr w:type="gramStart"/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r</w:t>
      </w:r>
      <w:proofErr w:type="gramEnd"/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426B13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>pomiędzy:</w:t>
      </w:r>
    </w:p>
    <w:p w:rsidR="00426B13" w:rsidRPr="00426B13" w:rsidRDefault="00426B13" w:rsidP="0042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26B13" w:rsidRPr="00426B13" w:rsidRDefault="00426B13" w:rsidP="0042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 xml:space="preserve">Wojewódzkim Szpitalem Specjalistycznym im. </w:t>
      </w:r>
      <w:r w:rsidR="00D20373">
        <w:rPr>
          <w:rFonts w:ascii="Times New Roman" w:eastAsia="Times New Roman" w:hAnsi="Times New Roman" w:cs="Times New Roman"/>
          <w:b/>
          <w:sz w:val="23"/>
          <w:szCs w:val="23"/>
        </w:rPr>
        <w:t>Św.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 xml:space="preserve"> Rafała w Czerwonej Górze, 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ul. Czerwona Góra 10, 26-060 Chęciny, wpisanym do rejestru prowadzonego przez Sąd Rejonowy w Kielcach Wydział X Gospodarczy Krajowego Rejestru Sądowego pod numerem 0000009315, NIP 959-12-89-964, Regon 000296213, zwanym dalej 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„Udzielający zamówienia”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>, reprezentowanym przez:</w:t>
      </w:r>
    </w:p>
    <w:p w:rsidR="00426B13" w:rsidRPr="00426B13" w:rsidRDefault="00426B13" w:rsidP="0042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proofErr w:type="spellStart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Dyrektora</w:t>
      </w:r>
      <w:proofErr w:type="spellEnd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 xml:space="preserve"> – </w:t>
      </w:r>
      <w:proofErr w:type="spellStart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Youssefa</w:t>
      </w:r>
      <w:proofErr w:type="spellEnd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 xml:space="preserve"> </w:t>
      </w:r>
      <w:proofErr w:type="spellStart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Sleimana</w:t>
      </w:r>
      <w:proofErr w:type="spellEnd"/>
      <w:r w:rsidRPr="00426B13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,</w:t>
      </w:r>
    </w:p>
    <w:p w:rsidR="00426B13" w:rsidRPr="00426B13" w:rsidRDefault="00426B13" w:rsidP="00426B1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</w:p>
    <w:p w:rsidR="00426B13" w:rsidRPr="00426B13" w:rsidRDefault="00426B13" w:rsidP="00426B13">
      <w:pPr>
        <w:spacing w:before="120" w:after="0" w:line="260" w:lineRule="exact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6B13" w:rsidRPr="00426B13" w:rsidRDefault="00426B13" w:rsidP="00426B13">
      <w:pPr>
        <w:spacing w:before="120" w:after="0" w:line="260" w:lineRule="exac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zwanym</w:t>
      </w:r>
      <w:proofErr w:type="gramEnd"/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 dalej</w:t>
      </w:r>
      <w:r w:rsidR="009721F0">
        <w:rPr>
          <w:rFonts w:ascii="Times New Roman" w:eastAsia="Times New Roman" w:hAnsi="Times New Roman" w:cs="Times New Roman"/>
          <w:b/>
          <w:sz w:val="23"/>
          <w:szCs w:val="23"/>
        </w:rPr>
        <w:t xml:space="preserve"> „Przyjmujący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 xml:space="preserve"> zamówienie”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>, reprezentowanym przez:</w:t>
      </w:r>
    </w:p>
    <w:p w:rsidR="00426B13" w:rsidRDefault="00426B13" w:rsidP="00426B13">
      <w:pPr>
        <w:spacing w:before="120" w:after="0" w:line="260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…………………………………………………………………….</w:t>
      </w:r>
    </w:p>
    <w:p w:rsidR="001E1C9B" w:rsidRPr="00426B13" w:rsidRDefault="001E1C9B" w:rsidP="00426B13">
      <w:pPr>
        <w:spacing w:before="120" w:after="0" w:line="260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1E1C9B" w:rsidRPr="001E1C9B" w:rsidRDefault="001E1C9B" w:rsidP="001E1C9B">
      <w:pPr>
        <w:spacing w:after="160" w:line="259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E1C9B">
        <w:rPr>
          <w:rFonts w:ascii="Times New Roman" w:eastAsia="Calibri" w:hAnsi="Times New Roman" w:cs="Times New Roman"/>
          <w:sz w:val="23"/>
          <w:szCs w:val="23"/>
        </w:rPr>
        <w:t>Niniejsza umowa jest następstwem wyboru przez Udzielającego Zamówienia oferty Przyjmującego Zamów</w:t>
      </w:r>
      <w:r>
        <w:rPr>
          <w:rFonts w:ascii="Times New Roman" w:eastAsia="Calibri" w:hAnsi="Times New Roman" w:cs="Times New Roman"/>
          <w:sz w:val="23"/>
          <w:szCs w:val="23"/>
        </w:rPr>
        <w:t xml:space="preserve">ienie w postępowaniu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>nr  DV-ŚM-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>4</w:t>
      </w:r>
      <w:r w:rsidRPr="001E1C9B">
        <w:rPr>
          <w:rFonts w:ascii="Times New Roman" w:eastAsia="Calibri" w:hAnsi="Times New Roman" w:cs="Times New Roman"/>
          <w:sz w:val="23"/>
          <w:szCs w:val="23"/>
        </w:rPr>
        <w:t xml:space="preserve">-2025 prowadzonym zgodnie z Ustawą z dnia 15 kwietnia 2011 r. o działalności leczniczej (Dz.U.2025.450 </w:t>
      </w:r>
      <w:proofErr w:type="spellStart"/>
      <w:proofErr w:type="gramStart"/>
      <w:r w:rsidRPr="001E1C9B">
        <w:rPr>
          <w:rFonts w:ascii="Times New Roman" w:eastAsia="Calibri" w:hAnsi="Times New Roman" w:cs="Times New Roman"/>
          <w:sz w:val="23"/>
          <w:szCs w:val="23"/>
        </w:rPr>
        <w:t>t</w:t>
      </w:r>
      <w:proofErr w:type="gramEnd"/>
      <w:r w:rsidRPr="001E1C9B">
        <w:rPr>
          <w:rFonts w:ascii="Times New Roman" w:eastAsia="Calibri" w:hAnsi="Times New Roman" w:cs="Times New Roman"/>
          <w:sz w:val="23"/>
          <w:szCs w:val="23"/>
        </w:rPr>
        <w:t>.j</w:t>
      </w:r>
      <w:proofErr w:type="spellEnd"/>
      <w:r w:rsidRPr="001E1C9B">
        <w:rPr>
          <w:rFonts w:ascii="Times New Roman" w:eastAsia="Calibri" w:hAnsi="Times New Roman" w:cs="Times New Roman"/>
          <w:sz w:val="23"/>
          <w:szCs w:val="23"/>
        </w:rPr>
        <w:t>.).</w:t>
      </w:r>
    </w:p>
    <w:p w:rsidR="00426B13" w:rsidRPr="00426B13" w:rsidRDefault="00426B13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§ 1</w:t>
      </w:r>
    </w:p>
    <w:p w:rsidR="00426B13" w:rsidRPr="00426B13" w:rsidRDefault="00426B13" w:rsidP="0071515B">
      <w:pPr>
        <w:numPr>
          <w:ilvl w:val="0"/>
          <w:numId w:val="1"/>
        </w:numPr>
        <w:spacing w:after="0" w:line="260" w:lineRule="exact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Udzielający zamówienia powierza a Przyjmujący zamówienie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przyjmuje </w:t>
      </w:r>
      <w:r w:rsidR="00B974E6">
        <w:rPr>
          <w:rFonts w:ascii="Times New Roman" w:eastAsia="Times New Roman" w:hAnsi="Times New Roman" w:cs="Times New Roman"/>
          <w:b/>
          <w:sz w:val="23"/>
          <w:szCs w:val="23"/>
        </w:rPr>
        <w:t xml:space="preserve">wykonanie </w:t>
      </w:r>
      <w:r w:rsidRPr="00F8347F">
        <w:rPr>
          <w:rFonts w:ascii="Times New Roman" w:eastAsia="Times New Roman" w:hAnsi="Times New Roman" w:cs="Times New Roman"/>
          <w:b/>
          <w:sz w:val="23"/>
          <w:szCs w:val="23"/>
        </w:rPr>
        <w:t>świadczeń zdrowotnych (badań laboratoryjnych</w:t>
      </w:r>
      <w:r w:rsidR="00DE60B8" w:rsidRPr="00F8347F">
        <w:rPr>
          <w:rFonts w:ascii="Times New Roman" w:eastAsia="Times New Roman" w:hAnsi="Times New Roman" w:cs="Times New Roman"/>
          <w:b/>
          <w:sz w:val="23"/>
          <w:szCs w:val="23"/>
        </w:rPr>
        <w:t xml:space="preserve">) </w:t>
      </w:r>
      <w:r w:rsidR="00213DB9">
        <w:rPr>
          <w:rFonts w:ascii="Times New Roman" w:eastAsia="Times New Roman" w:hAnsi="Times New Roman" w:cs="Times New Roman"/>
          <w:b/>
          <w:sz w:val="23"/>
          <w:szCs w:val="23"/>
        </w:rPr>
        <w:t xml:space="preserve">na rzecz pacjentów Szpitala w Czerwonej Górze </w:t>
      </w:r>
      <w:r w:rsidR="00DE60B8" w:rsidRPr="00F8347F">
        <w:rPr>
          <w:rFonts w:ascii="Times New Roman" w:eastAsia="Times New Roman" w:hAnsi="Times New Roman" w:cs="Times New Roman"/>
          <w:b/>
          <w:sz w:val="23"/>
          <w:szCs w:val="23"/>
        </w:rPr>
        <w:t>zgodnie ze złożoną ofertą</w:t>
      </w:r>
      <w:r w:rsidR="00F8347F" w:rsidRPr="00F8347F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="00F94D59" w:rsidRPr="00F8347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8347F" w:rsidRPr="00F8347F">
        <w:rPr>
          <w:rFonts w:ascii="Times New Roman" w:eastAsia="Times New Roman" w:hAnsi="Times New Roman" w:cs="Times New Roman"/>
          <w:sz w:val="23"/>
          <w:szCs w:val="23"/>
        </w:rPr>
        <w:t xml:space="preserve">Formularz ofertowy stanowi </w:t>
      </w:r>
      <w:r w:rsidR="00F94D59" w:rsidRPr="00F8347F">
        <w:rPr>
          <w:rFonts w:ascii="Times New Roman" w:eastAsia="Times New Roman" w:hAnsi="Times New Roman" w:cs="Times New Roman"/>
          <w:b/>
          <w:sz w:val="23"/>
          <w:szCs w:val="23"/>
        </w:rPr>
        <w:t>Załącznik nr 1</w:t>
      </w:r>
      <w:r w:rsidR="00F94D59" w:rsidRPr="00F8347F">
        <w:rPr>
          <w:rFonts w:ascii="Times New Roman" w:eastAsia="Times New Roman" w:hAnsi="Times New Roman" w:cs="Times New Roman"/>
          <w:sz w:val="23"/>
          <w:szCs w:val="23"/>
        </w:rPr>
        <w:t xml:space="preserve"> do umowy.</w:t>
      </w:r>
    </w:p>
    <w:p w:rsidR="00426B13" w:rsidRDefault="00426B13" w:rsidP="0071515B">
      <w:pPr>
        <w:numPr>
          <w:ilvl w:val="0"/>
          <w:numId w:val="1"/>
        </w:numPr>
        <w:spacing w:after="0" w:line="260" w:lineRule="exact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Świadczenia objęte umową wykonywane będą na podstawie skierowań wystawionych przez lekarza opatrzonych pieczęcią firmową, imienną pieczątką lekarza kierującego. </w:t>
      </w:r>
    </w:p>
    <w:p w:rsidR="00F94D59" w:rsidRDefault="00F94D59" w:rsidP="0071515B">
      <w:pPr>
        <w:numPr>
          <w:ilvl w:val="0"/>
          <w:numId w:val="1"/>
        </w:numPr>
        <w:spacing w:after="0" w:line="260" w:lineRule="exact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Druki skierowań</w:t>
      </w:r>
      <w:r w:rsidR="00D11376">
        <w:rPr>
          <w:rFonts w:ascii="Times New Roman" w:eastAsia="Times New Roman" w:hAnsi="Times New Roman" w:cs="Times New Roman"/>
          <w:sz w:val="23"/>
          <w:szCs w:val="23"/>
        </w:rPr>
        <w:t>, kody kreskowe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A5C22">
        <w:rPr>
          <w:rFonts w:ascii="Times New Roman" w:eastAsia="Times New Roman" w:hAnsi="Times New Roman" w:cs="Times New Roman"/>
          <w:sz w:val="23"/>
          <w:szCs w:val="23"/>
        </w:rPr>
        <w:t xml:space="preserve">oraz probówki transportowe </w:t>
      </w:r>
      <w:r>
        <w:rPr>
          <w:rFonts w:ascii="Times New Roman" w:eastAsia="Times New Roman" w:hAnsi="Times New Roman" w:cs="Times New Roman"/>
          <w:sz w:val="23"/>
          <w:szCs w:val="23"/>
        </w:rPr>
        <w:t>dostarczy Przyjmujący zamówienie.</w:t>
      </w:r>
    </w:p>
    <w:p w:rsidR="002368DB" w:rsidRDefault="002368DB" w:rsidP="0071515B">
      <w:pPr>
        <w:numPr>
          <w:ilvl w:val="0"/>
          <w:numId w:val="1"/>
        </w:numPr>
        <w:spacing w:after="0" w:line="260" w:lineRule="exact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368DB">
        <w:rPr>
          <w:rFonts w:ascii="Times New Roman" w:eastAsia="Times New Roman" w:hAnsi="Times New Roman" w:cs="Times New Roman"/>
          <w:sz w:val="23"/>
          <w:szCs w:val="23"/>
        </w:rPr>
        <w:t>W przypadku konieczności powtórzenia badania Przyjmujący zamówienie niezwłocznie powiadomi lekarza zlecającego badanie telefonicznie dzwon</w:t>
      </w:r>
      <w:r w:rsidR="00D83B4B">
        <w:rPr>
          <w:rFonts w:ascii="Times New Roman" w:eastAsia="Times New Roman" w:hAnsi="Times New Roman" w:cs="Times New Roman"/>
          <w:sz w:val="23"/>
          <w:szCs w:val="23"/>
        </w:rPr>
        <w:t>iąc na numer telefonu podany w z</w:t>
      </w:r>
      <w:r w:rsidRPr="002368DB">
        <w:rPr>
          <w:rFonts w:ascii="Times New Roman" w:eastAsia="Times New Roman" w:hAnsi="Times New Roman" w:cs="Times New Roman"/>
          <w:sz w:val="23"/>
          <w:szCs w:val="23"/>
        </w:rPr>
        <w:t>ałączniku</w:t>
      </w:r>
      <w:r w:rsidR="00640FC9">
        <w:rPr>
          <w:rFonts w:ascii="Times New Roman" w:eastAsia="Times New Roman" w:hAnsi="Times New Roman" w:cs="Times New Roman"/>
          <w:sz w:val="23"/>
          <w:szCs w:val="23"/>
        </w:rPr>
        <w:t xml:space="preserve"> nr 5</w:t>
      </w:r>
      <w:r w:rsidRPr="002368DB">
        <w:rPr>
          <w:rFonts w:ascii="Times New Roman" w:eastAsia="Times New Roman" w:hAnsi="Times New Roman" w:cs="Times New Roman"/>
          <w:sz w:val="23"/>
          <w:szCs w:val="23"/>
        </w:rPr>
        <w:t xml:space="preserve"> do Umowy „Wykaz telefonów kontaktowych do komórek organizacyjnych szpitala”, zwany dalej „Wykazem”.</w:t>
      </w:r>
    </w:p>
    <w:p w:rsidR="00E73D5D" w:rsidRDefault="00E73D5D" w:rsidP="0071515B">
      <w:pPr>
        <w:numPr>
          <w:ilvl w:val="0"/>
          <w:numId w:val="1"/>
        </w:numPr>
        <w:spacing w:after="0" w:line="260" w:lineRule="exact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Ustalenia dotyczące pobierania materiału do badań Przyjmujący zamówienie przekaże Udzielającemu zamówienia w terminie 3 dni od zawarcia umowy.</w:t>
      </w:r>
    </w:p>
    <w:p w:rsidR="003D43FF" w:rsidRDefault="003D43FF" w:rsidP="003D43F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D43FF">
        <w:rPr>
          <w:rFonts w:ascii="Times New Roman" w:eastAsia="Times New Roman" w:hAnsi="Times New Roman" w:cs="Times New Roman"/>
          <w:sz w:val="23"/>
          <w:szCs w:val="23"/>
        </w:rPr>
        <w:t>Odbiór próbek będzie następował z pracowni Udzielającego zamówienia znajdującej się w Dziale Diagnostyki Laboratoryjnej Wojewódzkiego Szpitala Specjalistycznego im.</w:t>
      </w:r>
      <w:r w:rsidR="00640FC9">
        <w:rPr>
          <w:rFonts w:ascii="Times New Roman" w:eastAsia="Times New Roman" w:hAnsi="Times New Roman" w:cs="Times New Roman"/>
          <w:sz w:val="23"/>
          <w:szCs w:val="23"/>
        </w:rPr>
        <w:t xml:space="preserve"> Św. Rafała w Czerwonej Górze, u</w:t>
      </w:r>
      <w:r w:rsidRPr="003D43FF">
        <w:rPr>
          <w:rFonts w:ascii="Times New Roman" w:eastAsia="Times New Roman" w:hAnsi="Times New Roman" w:cs="Times New Roman"/>
          <w:sz w:val="23"/>
          <w:szCs w:val="23"/>
        </w:rPr>
        <w:t>l. Czerwona Góra 10, Chęciny, budynek C, II piętro</w:t>
      </w:r>
      <w:r w:rsidR="00640FC9">
        <w:rPr>
          <w:rFonts w:ascii="Times New Roman" w:eastAsia="Times New Roman" w:hAnsi="Times New Roman" w:cs="Times New Roman"/>
          <w:sz w:val="23"/>
          <w:szCs w:val="23"/>
        </w:rPr>
        <w:t>,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3D43FF">
        <w:rPr>
          <w:rFonts w:ascii="Times New Roman" w:eastAsia="Times New Roman" w:hAnsi="Times New Roman" w:cs="Times New Roman"/>
          <w:sz w:val="23"/>
          <w:szCs w:val="23"/>
        </w:rPr>
        <w:t>raz dziennie, od poniedziałku do piątku pomiędzy godziną 13 a 14, z wyłączeniem dni ustawowo wolnych od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 xml:space="preserve"> pracy</w:t>
      </w:r>
      <w:r w:rsidRPr="003D43FF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D43FF" w:rsidRDefault="003D43FF" w:rsidP="003D43F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D43FF">
        <w:rPr>
          <w:rFonts w:ascii="Times New Roman" w:eastAsia="Times New Roman" w:hAnsi="Times New Roman" w:cs="Times New Roman"/>
          <w:sz w:val="23"/>
          <w:szCs w:val="23"/>
        </w:rPr>
        <w:t>W przypadku materiału wymagającego zamrożenia po pobraniu, laboratorium Udzielającego zamówienia przekazuje do transportu zamrożony materiał a Przyjmujący zamówienie zobowiązuje się zapewnić odpowiednie warunki transportu</w:t>
      </w:r>
      <w:r w:rsidR="00640FC9">
        <w:rPr>
          <w:rFonts w:ascii="Times New Roman" w:eastAsia="Times New Roman" w:hAnsi="Times New Roman" w:cs="Times New Roman"/>
          <w:sz w:val="23"/>
          <w:szCs w:val="23"/>
        </w:rPr>
        <w:t xml:space="preserve"> (w pojemnikach transportowych tzw. </w:t>
      </w:r>
      <w:proofErr w:type="spellStart"/>
      <w:r w:rsidR="00640FC9">
        <w:rPr>
          <w:rFonts w:ascii="Times New Roman" w:eastAsia="Times New Roman" w:hAnsi="Times New Roman" w:cs="Times New Roman"/>
          <w:sz w:val="23"/>
          <w:szCs w:val="23"/>
        </w:rPr>
        <w:t>coolerach</w:t>
      </w:r>
      <w:proofErr w:type="spellEnd"/>
      <w:r w:rsidR="00E91825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3D43FF">
        <w:rPr>
          <w:rFonts w:ascii="Times New Roman" w:eastAsia="Times New Roman" w:hAnsi="Times New Roman" w:cs="Times New Roman"/>
          <w:sz w:val="23"/>
          <w:szCs w:val="23"/>
        </w:rPr>
        <w:t xml:space="preserve"> w celu zachowania par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>ametrów jakościowych materiału.</w:t>
      </w:r>
    </w:p>
    <w:p w:rsidR="00E91825" w:rsidRDefault="00E91825" w:rsidP="003D43F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Wyniki badań </w:t>
      </w:r>
      <w:r w:rsidR="00B974E6">
        <w:rPr>
          <w:rFonts w:ascii="Times New Roman" w:eastAsia="Times New Roman" w:hAnsi="Times New Roman" w:cs="Times New Roman"/>
          <w:sz w:val="23"/>
          <w:szCs w:val="23"/>
        </w:rPr>
        <w:t xml:space="preserve">w formie pisemnej </w:t>
      </w:r>
      <w:r>
        <w:rPr>
          <w:rFonts w:ascii="Times New Roman" w:eastAsia="Times New Roman" w:hAnsi="Times New Roman" w:cs="Times New Roman"/>
          <w:sz w:val="23"/>
          <w:szCs w:val="23"/>
        </w:rPr>
        <w:t>będą dostarczane (w terminie określonym w ofercie) Udzielającemu zamówienia przez pracownika Przyjmującego zamówienie odbierającego próbki do badań.</w:t>
      </w:r>
    </w:p>
    <w:p w:rsidR="00E91825" w:rsidRDefault="00FD14FE" w:rsidP="00E918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Przyjmujący z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>amówienie zapewni personelowi Udziela</w:t>
      </w:r>
      <w:r>
        <w:rPr>
          <w:rFonts w:ascii="Times New Roman" w:eastAsia="Times New Roman" w:hAnsi="Times New Roman" w:cs="Times New Roman"/>
          <w:sz w:val="23"/>
          <w:szCs w:val="23"/>
        </w:rPr>
        <w:t>jącego z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>amówienia dostęp do wyników badań w formie elektronicznej z możliwością pobrania wydruku wyniku ze strony pracowni, oraz możliwość telefonicznego uzyskania informacji o wynikach badań krytycznych</w:t>
      </w:r>
      <w:r w:rsidR="00502CFA">
        <w:rPr>
          <w:rFonts w:ascii="Times New Roman" w:eastAsia="Times New Roman" w:hAnsi="Times New Roman" w:cs="Times New Roman"/>
          <w:sz w:val="23"/>
          <w:szCs w:val="23"/>
        </w:rPr>
        <w:t>/alarmowych (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>to jest: przekraczają</w:t>
      </w:r>
      <w:r w:rsidR="00E91825">
        <w:rPr>
          <w:rFonts w:ascii="Times New Roman" w:eastAsia="Times New Roman" w:hAnsi="Times New Roman" w:cs="Times New Roman"/>
          <w:sz w:val="23"/>
          <w:szCs w:val="23"/>
        </w:rPr>
        <w:t>cych wartości graniczne przyjęte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 xml:space="preserve"> w laboratorium) dzwoniąc na numer telefonu podany w załączniku</w:t>
      </w:r>
      <w:r w:rsidR="00502CFA">
        <w:rPr>
          <w:rFonts w:ascii="Times New Roman" w:eastAsia="Times New Roman" w:hAnsi="Times New Roman" w:cs="Times New Roman"/>
          <w:sz w:val="23"/>
          <w:szCs w:val="23"/>
        </w:rPr>
        <w:t xml:space="preserve"> nr 5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 xml:space="preserve"> do Umowy</w:t>
      </w:r>
      <w:r w:rsidR="00213DB9">
        <w:rPr>
          <w:rFonts w:ascii="Times New Roman" w:eastAsia="Times New Roman" w:hAnsi="Times New Roman" w:cs="Times New Roman"/>
          <w:sz w:val="23"/>
          <w:szCs w:val="23"/>
        </w:rPr>
        <w:t>,</w:t>
      </w:r>
      <w:r w:rsidR="00E91825" w:rsidRPr="00E91825">
        <w:rPr>
          <w:rFonts w:ascii="Times New Roman" w:eastAsia="Times New Roman" w:hAnsi="Times New Roman" w:cs="Times New Roman"/>
          <w:sz w:val="23"/>
          <w:szCs w:val="23"/>
        </w:rPr>
        <w:t xml:space="preserve"> o którym mowa w ust. 4</w:t>
      </w:r>
      <w:r w:rsidR="00502CF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355F9" w:rsidRDefault="002355F9" w:rsidP="00E918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B0A09">
        <w:rPr>
          <w:rFonts w:ascii="Times New Roman" w:eastAsia="Times New Roman" w:hAnsi="Times New Roman" w:cs="Times New Roman"/>
          <w:sz w:val="23"/>
          <w:szCs w:val="23"/>
        </w:rPr>
        <w:t>Zarówno odbiór materiałów biologicznych do badań jak i wyników badań strony będą kwitowały w Książce Badań Laboratoryjnych.</w:t>
      </w:r>
    </w:p>
    <w:p w:rsidR="007434B7" w:rsidRPr="007434B7" w:rsidRDefault="00E91825" w:rsidP="00E918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1825">
        <w:rPr>
          <w:rFonts w:ascii="Times New Roman" w:eastAsia="Times New Roman" w:hAnsi="Times New Roman" w:cs="Times New Roman"/>
          <w:sz w:val="23"/>
          <w:szCs w:val="23"/>
        </w:rPr>
        <w:t>Każdorazowo w przypadku otrzym</w:t>
      </w:r>
      <w:r>
        <w:rPr>
          <w:rFonts w:ascii="Times New Roman" w:eastAsia="Times New Roman" w:hAnsi="Times New Roman" w:cs="Times New Roman"/>
          <w:sz w:val="23"/>
          <w:szCs w:val="23"/>
        </w:rPr>
        <w:t>ania wyniku krytycznego/alarmowego</w:t>
      </w:r>
      <w:r w:rsidRPr="00E91825">
        <w:rPr>
          <w:rFonts w:ascii="Times New Roman" w:eastAsia="Times New Roman" w:hAnsi="Times New Roman" w:cs="Times New Roman"/>
          <w:sz w:val="23"/>
          <w:szCs w:val="23"/>
        </w:rPr>
        <w:t xml:space="preserve"> Przyjmujący zamówienie jest zobowiązany do </w:t>
      </w:r>
      <w:proofErr w:type="gramStart"/>
      <w:r w:rsidRPr="00E91825">
        <w:rPr>
          <w:rFonts w:ascii="Times New Roman" w:eastAsia="Times New Roman" w:hAnsi="Times New Roman" w:cs="Times New Roman"/>
          <w:sz w:val="23"/>
          <w:szCs w:val="23"/>
        </w:rPr>
        <w:t>podjęcia co</w:t>
      </w:r>
      <w:proofErr w:type="gramEnd"/>
      <w:r w:rsidRPr="00E91825">
        <w:rPr>
          <w:rFonts w:ascii="Times New Roman" w:eastAsia="Times New Roman" w:hAnsi="Times New Roman" w:cs="Times New Roman"/>
          <w:sz w:val="23"/>
          <w:szCs w:val="23"/>
        </w:rPr>
        <w:t xml:space="preserve"> najmniej jednokrotnej próby kontaktu </w:t>
      </w:r>
      <w:r w:rsidR="00B974E6">
        <w:rPr>
          <w:rFonts w:ascii="Times New Roman" w:eastAsia="Times New Roman" w:hAnsi="Times New Roman" w:cs="Times New Roman"/>
          <w:sz w:val="23"/>
          <w:szCs w:val="23"/>
        </w:rPr>
        <w:br/>
      </w:r>
      <w:r w:rsidRPr="00E91825">
        <w:rPr>
          <w:rFonts w:ascii="Times New Roman" w:eastAsia="Times New Roman" w:hAnsi="Times New Roman" w:cs="Times New Roman"/>
          <w:sz w:val="23"/>
          <w:szCs w:val="23"/>
        </w:rPr>
        <w:t>z lekarzem zlecającym badanie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E91825">
        <w:rPr>
          <w:rFonts w:ascii="Times New Roman" w:eastAsia="Times New Roman" w:hAnsi="Times New Roman" w:cs="Times New Roman"/>
          <w:sz w:val="23"/>
          <w:szCs w:val="23"/>
        </w:rPr>
        <w:t xml:space="preserve"> a w przypadku bezskutecznej próby jest zobowiązany skontaktować się z laboratorium w celu obligatoryjneg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>o</w:t>
      </w:r>
      <w:r w:rsidR="00AE2944">
        <w:rPr>
          <w:rFonts w:ascii="Times New Roman" w:eastAsia="Times New Roman" w:hAnsi="Times New Roman" w:cs="Times New Roman"/>
          <w:sz w:val="23"/>
          <w:szCs w:val="23"/>
        </w:rPr>
        <w:t xml:space="preserve"> poinformowania o tym fakcie.</w:t>
      </w:r>
      <w:r w:rsidR="00F94D59" w:rsidRPr="00E91825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F5184B" w:rsidRPr="007434B7" w:rsidRDefault="007434B7" w:rsidP="00E918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34B7">
        <w:rPr>
          <w:rFonts w:ascii="Times New Roman" w:eastAsia="Times New Roman" w:hAnsi="Times New Roman" w:cs="Times New Roman"/>
          <w:sz w:val="23"/>
          <w:szCs w:val="23"/>
        </w:rPr>
        <w:t>Przyjmujący zamówienie (zapewnia/nie zapewnia zgodnie ze złożoną ofertą)</w:t>
      </w:r>
      <w:r w:rsidR="00F94D59" w:rsidRPr="007434B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434B7">
        <w:rPr>
          <w:rFonts w:ascii="Times New Roman" w:eastAsia="Times New Roman" w:hAnsi="Times New Roman" w:cs="Times New Roman"/>
          <w:sz w:val="23"/>
          <w:szCs w:val="23"/>
        </w:rPr>
        <w:t>możliwość konsultacji telefonicznych lub mailowych</w:t>
      </w:r>
      <w:r w:rsidR="00F94D59" w:rsidRPr="007434B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434B7">
        <w:rPr>
          <w:rFonts w:ascii="Times New Roman" w:eastAsia="Times New Roman" w:hAnsi="Times New Roman" w:cs="Times New Roman"/>
          <w:sz w:val="23"/>
          <w:szCs w:val="23"/>
        </w:rPr>
        <w:t xml:space="preserve">w przypadkach </w:t>
      </w:r>
      <w:proofErr w:type="gramStart"/>
      <w:r w:rsidRPr="007434B7">
        <w:rPr>
          <w:rFonts w:ascii="Times New Roman" w:eastAsia="Times New Roman" w:hAnsi="Times New Roman" w:cs="Times New Roman"/>
          <w:sz w:val="23"/>
          <w:szCs w:val="23"/>
        </w:rPr>
        <w:t>wątpliwości co</w:t>
      </w:r>
      <w:proofErr w:type="gramEnd"/>
      <w:r w:rsidRPr="007434B7">
        <w:rPr>
          <w:rFonts w:ascii="Times New Roman" w:eastAsia="Times New Roman" w:hAnsi="Times New Roman" w:cs="Times New Roman"/>
          <w:sz w:val="23"/>
          <w:szCs w:val="23"/>
        </w:rPr>
        <w:t xml:space="preserve"> do metody lub rodzaju zlecanych badań.</w:t>
      </w:r>
      <w:r w:rsidR="00F94D59" w:rsidRPr="007434B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</w:t>
      </w:r>
    </w:p>
    <w:p w:rsidR="00426B13" w:rsidRPr="00F94D59" w:rsidRDefault="00F94D59" w:rsidP="00F5184B">
      <w:pPr>
        <w:spacing w:before="120" w:after="0" w:line="260" w:lineRule="exact"/>
        <w:ind w:left="3540" w:firstLine="708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426B13" w:rsidRPr="00F94D59">
        <w:rPr>
          <w:rFonts w:ascii="Times New Roman" w:eastAsia="Times New Roman" w:hAnsi="Times New Roman" w:cs="Times New Roman"/>
          <w:b/>
          <w:sz w:val="23"/>
          <w:szCs w:val="23"/>
        </w:rPr>
        <w:t xml:space="preserve">§ </w:t>
      </w:r>
      <w:r w:rsidR="007434B7">
        <w:rPr>
          <w:rFonts w:ascii="Times New Roman" w:eastAsia="Times New Roman" w:hAnsi="Times New Roman" w:cs="Times New Roman"/>
          <w:b/>
          <w:sz w:val="23"/>
          <w:szCs w:val="23"/>
        </w:rPr>
        <w:t>ą</w:t>
      </w:r>
    </w:p>
    <w:p w:rsidR="00426B13" w:rsidRPr="00426B13" w:rsidRDefault="00426B13" w:rsidP="00426B13">
      <w:pPr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Przyjmujący zamówienie gwarantuje stałość cen przez okres obowiązywania umowy.</w:t>
      </w:r>
    </w:p>
    <w:p w:rsidR="00426B13" w:rsidRPr="00426B13" w:rsidRDefault="00426B13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§ 3</w:t>
      </w:r>
    </w:p>
    <w:p w:rsidR="00426B13" w:rsidRDefault="00426B13" w:rsidP="000445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44510">
        <w:rPr>
          <w:rFonts w:ascii="Times New Roman" w:eastAsia="Times New Roman" w:hAnsi="Times New Roman" w:cs="Times New Roman"/>
          <w:sz w:val="23"/>
          <w:szCs w:val="23"/>
        </w:rPr>
        <w:t>Przyjmujący zamówienie ponosi pełną odpowiedzialność za rzetelność i prawidłowość wykonywania świadczeń objętych umową.</w:t>
      </w:r>
    </w:p>
    <w:p w:rsidR="00044510" w:rsidRPr="00E3729E" w:rsidRDefault="00044510" w:rsidP="0004451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3729E">
        <w:rPr>
          <w:rFonts w:ascii="Times New Roman" w:eastAsia="Times New Roman" w:hAnsi="Times New Roman" w:cs="Times New Roman"/>
          <w:sz w:val="23"/>
          <w:szCs w:val="23"/>
        </w:rPr>
        <w:t xml:space="preserve">Przyjmujący zamówienie oświadcza, że posiada certyfikaty </w:t>
      </w:r>
      <w:proofErr w:type="gramStart"/>
      <w:r w:rsidRPr="00E3729E">
        <w:rPr>
          <w:rFonts w:ascii="Times New Roman" w:eastAsia="Times New Roman" w:hAnsi="Times New Roman" w:cs="Times New Roman"/>
          <w:sz w:val="23"/>
          <w:szCs w:val="23"/>
        </w:rPr>
        <w:t>kontroli jakości</w:t>
      </w:r>
      <w:proofErr w:type="gramEnd"/>
      <w:r w:rsidR="00B974E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="00B974E6">
        <w:rPr>
          <w:rFonts w:ascii="Times New Roman" w:eastAsia="Times New Roman" w:hAnsi="Times New Roman" w:cs="Times New Roman"/>
          <w:sz w:val="23"/>
          <w:szCs w:val="23"/>
        </w:rPr>
        <w:t>międzylaboratoryjnej</w:t>
      </w:r>
      <w:proofErr w:type="spellEnd"/>
      <w:r w:rsidRPr="00E3729E">
        <w:rPr>
          <w:rFonts w:ascii="Times New Roman" w:eastAsia="Times New Roman" w:hAnsi="Times New Roman" w:cs="Times New Roman"/>
          <w:sz w:val="23"/>
          <w:szCs w:val="23"/>
        </w:rPr>
        <w:t xml:space="preserve"> dla badań</w:t>
      </w:r>
      <w:r w:rsidR="00213DB9">
        <w:rPr>
          <w:rFonts w:ascii="Times New Roman" w:eastAsia="Times New Roman" w:hAnsi="Times New Roman" w:cs="Times New Roman"/>
          <w:sz w:val="23"/>
          <w:szCs w:val="23"/>
        </w:rPr>
        <w:t xml:space="preserve"> określonych w </w:t>
      </w:r>
      <w:r w:rsidR="00213DB9" w:rsidRPr="00213DB9">
        <w:rPr>
          <w:rFonts w:ascii="Times New Roman" w:eastAsia="Times New Roman" w:hAnsi="Times New Roman" w:cs="Times New Roman"/>
          <w:b/>
          <w:sz w:val="23"/>
          <w:szCs w:val="23"/>
        </w:rPr>
        <w:t>Z</w:t>
      </w:r>
      <w:r w:rsidR="00B974E6" w:rsidRPr="00213DB9">
        <w:rPr>
          <w:rFonts w:ascii="Times New Roman" w:eastAsia="Times New Roman" w:hAnsi="Times New Roman" w:cs="Times New Roman"/>
          <w:b/>
          <w:sz w:val="23"/>
          <w:szCs w:val="23"/>
        </w:rPr>
        <w:t>ałączniku nr 2</w:t>
      </w:r>
      <w:r w:rsidRPr="00213DB9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:rsidR="00426B13" w:rsidRPr="00426B13" w:rsidRDefault="00426B13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§ 4</w:t>
      </w:r>
    </w:p>
    <w:p w:rsidR="00E73D5D" w:rsidRDefault="00E73D5D" w:rsidP="00E73D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Przyjmujący zamówienie zapewnia</w:t>
      </w:r>
      <w:r w:rsidR="00A66E89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że ba</w:t>
      </w:r>
      <w:r w:rsidR="002427B5">
        <w:rPr>
          <w:rFonts w:ascii="Times New Roman" w:eastAsia="Times New Roman" w:hAnsi="Times New Roman" w:cs="Times New Roman"/>
          <w:sz w:val="23"/>
          <w:szCs w:val="23"/>
        </w:rPr>
        <w:t>dania wykonywane będą z należytą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starannością przez osoby wykonujące zawód medyczny lub inne osoby posiadające odpowiednie kwalifikacje i uprawnienia do wykonywania badań przy użyciu aparatury medycznej, urządzeń i sprzętu spełniającego wymagania określone w odrębnych przepisach, posiadających odpowiednie certyfikaty i atesty, w pomieszczeniach spełniających </w:t>
      </w:r>
      <w:r w:rsidR="002355F9"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i odpowiadających wymaganiom określonym w odrębnych przepisach.</w:t>
      </w:r>
    </w:p>
    <w:p w:rsidR="00426B13" w:rsidRPr="00E73D5D" w:rsidRDefault="00426B13" w:rsidP="00426B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3D5D">
        <w:rPr>
          <w:rFonts w:ascii="Times New Roman" w:eastAsia="Times New Roman" w:hAnsi="Times New Roman" w:cs="Times New Roman"/>
          <w:sz w:val="23"/>
          <w:szCs w:val="23"/>
        </w:rPr>
        <w:t>Przyjmujący zamówienie wyraża zgodę na poddanie się kontroli Narodowego Funduszu Zdrowia na zasadach określonych w ustawie</w:t>
      </w:r>
      <w:r w:rsidR="00CE71EE">
        <w:rPr>
          <w:rFonts w:ascii="Times New Roman" w:eastAsia="Times New Roman" w:hAnsi="Times New Roman" w:cs="Times New Roman"/>
          <w:sz w:val="23"/>
          <w:szCs w:val="23"/>
        </w:rPr>
        <w:t xml:space="preserve"> z dnia 27 sierpnia 2004 r.</w:t>
      </w:r>
      <w:r w:rsidRPr="00E73D5D">
        <w:rPr>
          <w:rFonts w:ascii="Times New Roman" w:eastAsia="Times New Roman" w:hAnsi="Times New Roman" w:cs="Times New Roman"/>
          <w:sz w:val="23"/>
          <w:szCs w:val="23"/>
        </w:rPr>
        <w:t xml:space="preserve"> o świadczeniach opieki zdrowotnej finansowanych ze środków publicznych w zakresie wynikającym </w:t>
      </w:r>
      <w:r w:rsidR="002355F9">
        <w:rPr>
          <w:rFonts w:ascii="Times New Roman" w:eastAsia="Times New Roman" w:hAnsi="Times New Roman" w:cs="Times New Roman"/>
          <w:sz w:val="23"/>
          <w:szCs w:val="23"/>
        </w:rPr>
        <w:br/>
      </w:r>
      <w:r w:rsidRPr="00E73D5D">
        <w:rPr>
          <w:rFonts w:ascii="Times New Roman" w:eastAsia="Times New Roman" w:hAnsi="Times New Roman" w:cs="Times New Roman"/>
          <w:sz w:val="23"/>
          <w:szCs w:val="23"/>
        </w:rPr>
        <w:t>z umowy zawartej</w:t>
      </w:r>
      <w:r w:rsidR="00B0764E">
        <w:rPr>
          <w:rFonts w:ascii="Times New Roman" w:eastAsia="Times New Roman" w:hAnsi="Times New Roman" w:cs="Times New Roman"/>
          <w:sz w:val="23"/>
          <w:szCs w:val="23"/>
        </w:rPr>
        <w:t xml:space="preserve"> z dyrektorem oddziału Funduszu oraz kontroli Udzielającego zamówienia.</w:t>
      </w:r>
    </w:p>
    <w:p w:rsidR="00426B13" w:rsidRPr="00426B13" w:rsidRDefault="00746871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5</w:t>
      </w:r>
    </w:p>
    <w:p w:rsidR="006D3C93" w:rsidRDefault="00426B13" w:rsidP="006D3C93">
      <w:pPr>
        <w:pStyle w:val="Akapitzlist"/>
        <w:numPr>
          <w:ilvl w:val="0"/>
          <w:numId w:val="7"/>
        </w:num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D3C93">
        <w:rPr>
          <w:rFonts w:ascii="Times New Roman" w:eastAsia="Times New Roman" w:hAnsi="Times New Roman" w:cs="Times New Roman"/>
          <w:sz w:val="23"/>
          <w:szCs w:val="23"/>
        </w:rPr>
        <w:t xml:space="preserve">Należność za świadczenia naliczana będzie w okresach miesięcznych, na podstawie zrealizowanych skierowań. Podstawą zapłaty będzie wystawiona przez Przyjmującego zamówienie faktura z załączonym </w:t>
      </w:r>
      <w:r w:rsidR="00D53678" w:rsidRPr="006D3C93">
        <w:rPr>
          <w:rFonts w:ascii="Times New Roman" w:eastAsia="Times New Roman" w:hAnsi="Times New Roman" w:cs="Times New Roman"/>
          <w:sz w:val="23"/>
          <w:szCs w:val="23"/>
        </w:rPr>
        <w:t>wykazem</w:t>
      </w:r>
      <w:r w:rsidR="00C00CE2" w:rsidRPr="006D3C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53678" w:rsidRPr="006D3C93">
        <w:rPr>
          <w:rFonts w:ascii="Times New Roman" w:eastAsia="Times New Roman" w:hAnsi="Times New Roman" w:cs="Times New Roman"/>
          <w:sz w:val="23"/>
          <w:szCs w:val="23"/>
        </w:rPr>
        <w:t>osób</w:t>
      </w:r>
      <w:r w:rsidR="00DE60B8" w:rsidRPr="006D3C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E16C5" w:rsidRPr="006D3C93">
        <w:rPr>
          <w:rFonts w:ascii="Times New Roman" w:eastAsia="Times New Roman" w:hAnsi="Times New Roman" w:cs="Times New Roman"/>
          <w:sz w:val="23"/>
          <w:szCs w:val="23"/>
        </w:rPr>
        <w:t xml:space="preserve">które skorzystały z poszczególnych </w:t>
      </w:r>
      <w:proofErr w:type="gramStart"/>
      <w:r w:rsidR="00BE16C5" w:rsidRPr="006D3C93">
        <w:rPr>
          <w:rFonts w:ascii="Times New Roman" w:eastAsia="Times New Roman" w:hAnsi="Times New Roman" w:cs="Times New Roman"/>
          <w:sz w:val="23"/>
          <w:szCs w:val="23"/>
        </w:rPr>
        <w:t>rodzajów  badań</w:t>
      </w:r>
      <w:proofErr w:type="gramEnd"/>
      <w:r w:rsidR="00BE16C5" w:rsidRPr="006D3C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00CE2" w:rsidRPr="006D3C93">
        <w:rPr>
          <w:rFonts w:ascii="Times New Roman" w:eastAsia="Times New Roman" w:hAnsi="Times New Roman" w:cs="Times New Roman"/>
          <w:sz w:val="23"/>
          <w:szCs w:val="23"/>
        </w:rPr>
        <w:t xml:space="preserve">według cennika stanowiącego </w:t>
      </w:r>
      <w:r w:rsidR="00D53678" w:rsidRPr="006D3C93">
        <w:rPr>
          <w:rFonts w:ascii="Times New Roman" w:eastAsia="Times New Roman" w:hAnsi="Times New Roman" w:cs="Times New Roman"/>
          <w:b/>
          <w:sz w:val="23"/>
          <w:szCs w:val="23"/>
        </w:rPr>
        <w:t>Z</w:t>
      </w:r>
      <w:r w:rsidR="00C00CE2" w:rsidRPr="006D3C93">
        <w:rPr>
          <w:rFonts w:ascii="Times New Roman" w:eastAsia="Times New Roman" w:hAnsi="Times New Roman" w:cs="Times New Roman"/>
          <w:b/>
          <w:sz w:val="23"/>
          <w:szCs w:val="23"/>
        </w:rPr>
        <w:t xml:space="preserve">ałącznik </w:t>
      </w:r>
      <w:r w:rsidR="00D53678" w:rsidRPr="006D3C93">
        <w:rPr>
          <w:rFonts w:ascii="Times New Roman" w:eastAsia="Times New Roman" w:hAnsi="Times New Roman" w:cs="Times New Roman"/>
          <w:b/>
          <w:sz w:val="23"/>
          <w:szCs w:val="23"/>
        </w:rPr>
        <w:t xml:space="preserve">nr 2 </w:t>
      </w:r>
      <w:r w:rsidR="00C00CE2" w:rsidRPr="006D3C93">
        <w:rPr>
          <w:rFonts w:ascii="Times New Roman" w:eastAsia="Times New Roman" w:hAnsi="Times New Roman" w:cs="Times New Roman"/>
          <w:sz w:val="23"/>
          <w:szCs w:val="23"/>
        </w:rPr>
        <w:t>do umowy.</w:t>
      </w:r>
      <w:r w:rsidR="00DE60B8" w:rsidRPr="006D3C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6D3C93" w:rsidRDefault="00426B13" w:rsidP="006D3C93">
      <w:pPr>
        <w:pStyle w:val="Akapitzlist"/>
        <w:numPr>
          <w:ilvl w:val="0"/>
          <w:numId w:val="7"/>
        </w:num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D3C93">
        <w:rPr>
          <w:rFonts w:ascii="Times New Roman" w:eastAsia="Times New Roman" w:hAnsi="Times New Roman" w:cs="Times New Roman"/>
          <w:sz w:val="23"/>
          <w:szCs w:val="23"/>
        </w:rPr>
        <w:t>Zapłata będzie dokonana po zweryfikowaniu przez osobę wyznaczoną przez Udzielającego zamówieni</w:t>
      </w:r>
      <w:r w:rsidR="00091B64" w:rsidRPr="006D3C93">
        <w:rPr>
          <w:rFonts w:ascii="Times New Roman" w:eastAsia="Times New Roman" w:hAnsi="Times New Roman" w:cs="Times New Roman"/>
          <w:sz w:val="23"/>
          <w:szCs w:val="23"/>
        </w:rPr>
        <w:t>a pod ką</w:t>
      </w:r>
      <w:r w:rsidR="00F94D59" w:rsidRPr="006D3C93">
        <w:rPr>
          <w:rFonts w:ascii="Times New Roman" w:eastAsia="Times New Roman" w:hAnsi="Times New Roman" w:cs="Times New Roman"/>
          <w:sz w:val="23"/>
          <w:szCs w:val="23"/>
        </w:rPr>
        <w:t>tem zgodności z umową z</w:t>
      </w:r>
      <w:r w:rsidRPr="006D3C93">
        <w:rPr>
          <w:rFonts w:ascii="Times New Roman" w:eastAsia="Times New Roman" w:hAnsi="Times New Roman" w:cs="Times New Roman"/>
          <w:sz w:val="23"/>
          <w:szCs w:val="23"/>
        </w:rPr>
        <w:t> terminem zapłaty 30 dni od daty doręczenia faktury.</w:t>
      </w:r>
    </w:p>
    <w:p w:rsidR="006D3C93" w:rsidRPr="006D3C93" w:rsidRDefault="006D3C93" w:rsidP="006D3C93">
      <w:pPr>
        <w:pStyle w:val="Akapitzlist"/>
        <w:numPr>
          <w:ilvl w:val="0"/>
          <w:numId w:val="7"/>
        </w:num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D3C93">
        <w:rPr>
          <w:rFonts w:ascii="Times New Roman" w:eastAsia="Times New Roman" w:hAnsi="Times New Roman" w:cs="Times New Roman"/>
          <w:sz w:val="23"/>
          <w:szCs w:val="23"/>
        </w:rPr>
        <w:t>W przypadku nie dotrzymania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terminu płatności Przyjmujący z</w:t>
      </w:r>
      <w:r w:rsidRPr="006D3C93">
        <w:rPr>
          <w:rFonts w:ascii="Times New Roman" w:eastAsia="Times New Roman" w:hAnsi="Times New Roman" w:cs="Times New Roman"/>
          <w:sz w:val="23"/>
          <w:szCs w:val="23"/>
        </w:rPr>
        <w:t xml:space="preserve">amówienie może naliczyć odsetki, ustawowe przewidziane w ustawie z dnia 8 marca 2013 r. o przeciwdziałaniu nadmiernym opóźnieniom w transakcjach handlowych, w wysokości wyliczonej dla podmiotów </w:t>
      </w:r>
      <w:proofErr w:type="gramStart"/>
      <w:r w:rsidRPr="006D3C93">
        <w:rPr>
          <w:rFonts w:ascii="Times New Roman" w:eastAsia="Times New Roman" w:hAnsi="Times New Roman" w:cs="Times New Roman"/>
          <w:sz w:val="23"/>
          <w:szCs w:val="23"/>
        </w:rPr>
        <w:t>leczniczych jako</w:t>
      </w:r>
      <w:proofErr w:type="gramEnd"/>
      <w:r w:rsidRPr="006D3C93">
        <w:rPr>
          <w:rFonts w:ascii="Times New Roman" w:eastAsia="Times New Roman" w:hAnsi="Times New Roman" w:cs="Times New Roman"/>
          <w:sz w:val="23"/>
          <w:szCs w:val="23"/>
        </w:rPr>
        <w:t xml:space="preserve"> dłużników transakcji handlowych. Za dzień zapłaty strony uznają dzień obciążenia ra</w:t>
      </w:r>
      <w:r w:rsidR="00D53832">
        <w:rPr>
          <w:rFonts w:ascii="Times New Roman" w:eastAsia="Times New Roman" w:hAnsi="Times New Roman" w:cs="Times New Roman"/>
          <w:sz w:val="23"/>
          <w:szCs w:val="23"/>
        </w:rPr>
        <w:t>chunku Udzielającego z</w:t>
      </w:r>
      <w:r>
        <w:rPr>
          <w:rFonts w:ascii="Times New Roman" w:eastAsia="Times New Roman" w:hAnsi="Times New Roman" w:cs="Times New Roman"/>
          <w:sz w:val="23"/>
          <w:szCs w:val="23"/>
        </w:rPr>
        <w:t>amówienia</w:t>
      </w:r>
      <w:r w:rsidRPr="006D3C93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26B13" w:rsidRPr="00426B13" w:rsidRDefault="00746871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6</w:t>
      </w:r>
    </w:p>
    <w:p w:rsidR="00426B13" w:rsidRPr="00426B13" w:rsidRDefault="00426B13" w:rsidP="00426B13">
      <w:pPr>
        <w:numPr>
          <w:ilvl w:val="0"/>
          <w:numId w:val="2"/>
        </w:numPr>
        <w:tabs>
          <w:tab w:val="left" w:pos="426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26B13">
        <w:rPr>
          <w:rFonts w:ascii="Times New Roman" w:eastAsia="Times New Roman" w:hAnsi="Times New Roman" w:cs="Times New Roman"/>
          <w:sz w:val="23"/>
          <w:szCs w:val="23"/>
          <w:lang w:eastAsia="pl-PL"/>
        </w:rPr>
        <w:t>Przyjmujący zamówienie oświadcza, że posiada wymagane prawem ubezpieczenie odpowiedzialności cywilnej obejmujące szkody będące następstwem udzielania świadczeń zdrowotnych.</w:t>
      </w:r>
      <w:r w:rsidRPr="00426B13">
        <w:rPr>
          <w:rFonts w:ascii="Times New Roman" w:eastAsia="Times New Roman" w:hAnsi="Times New Roman" w:cs="Times New Roman"/>
          <w:color w:val="0000FF"/>
          <w:sz w:val="23"/>
          <w:szCs w:val="23"/>
          <w:lang w:eastAsia="pl-PL"/>
        </w:rPr>
        <w:t xml:space="preserve"> </w:t>
      </w:r>
      <w:r w:rsidRPr="00426B1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Kopia polisy stanowi </w:t>
      </w:r>
      <w:r w:rsidRPr="00426B1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Załączni</w:t>
      </w:r>
      <w:r w:rsidR="00DE60B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 nr 3</w:t>
      </w:r>
      <w:r w:rsidRPr="00426B1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426B13" w:rsidRDefault="00426B13" w:rsidP="00426B13">
      <w:pPr>
        <w:numPr>
          <w:ilvl w:val="0"/>
          <w:numId w:val="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26B13">
        <w:rPr>
          <w:rFonts w:ascii="Times New Roman" w:eastAsia="Times New Roman" w:hAnsi="Times New Roman" w:cs="Times New Roman"/>
          <w:sz w:val="23"/>
          <w:szCs w:val="23"/>
          <w:lang w:eastAsia="pl-PL"/>
        </w:rPr>
        <w:t>Przyjmujący zamówienie zobowiązany jest utrzymywać wskazane wyżej ubezpieczenie przez cały okres obowiązywania Umowy i przedłożenia każdorazowo kopii aktualnej polisy.</w:t>
      </w:r>
    </w:p>
    <w:p w:rsidR="00746871" w:rsidRPr="00E3729E" w:rsidRDefault="00746871" w:rsidP="00746871">
      <w:pPr>
        <w:suppressAutoHyphens/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372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 xml:space="preserve">                                                                      § 7</w:t>
      </w:r>
    </w:p>
    <w:p w:rsidR="00746871" w:rsidRPr="00426B13" w:rsidRDefault="00746871" w:rsidP="00746871">
      <w:p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372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Przetwarzanie danych osobowych odbywać się będzie na zasadach określonych w Umowie </w:t>
      </w:r>
      <w:r w:rsidR="00D5383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044510" w:rsidRPr="00E3729E">
        <w:rPr>
          <w:rFonts w:ascii="Times New Roman" w:eastAsia="Times New Roman" w:hAnsi="Times New Roman" w:cs="Times New Roman"/>
          <w:sz w:val="23"/>
          <w:szCs w:val="23"/>
          <w:lang w:eastAsia="pl-PL"/>
        </w:rPr>
        <w:t>o udostępnienie danych osobowych</w:t>
      </w:r>
      <w:r w:rsidRPr="00E372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stanowiącej </w:t>
      </w:r>
      <w:r w:rsidRPr="009D5B5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Załącznik nr 4</w:t>
      </w:r>
      <w:r w:rsidRPr="0074687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niniejszej umowy.</w:t>
      </w:r>
    </w:p>
    <w:p w:rsidR="00426B13" w:rsidRDefault="00426B13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b/>
          <w:sz w:val="23"/>
          <w:szCs w:val="23"/>
        </w:rPr>
        <w:t>§ 8</w:t>
      </w:r>
    </w:p>
    <w:p w:rsidR="006D3C93" w:rsidRPr="00ED46F1" w:rsidRDefault="00082AEF" w:rsidP="00ED46F1">
      <w:pPr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82AEF">
        <w:rPr>
          <w:rFonts w:ascii="Times New Roman" w:eastAsia="Times New Roman" w:hAnsi="Times New Roman" w:cs="Times New Roman"/>
          <w:sz w:val="23"/>
          <w:szCs w:val="23"/>
        </w:rPr>
        <w:t xml:space="preserve">Przyjmujący zamówienie nie może przenieść na osobę trzecią </w:t>
      </w:r>
      <w:proofErr w:type="gramStart"/>
      <w:r w:rsidRPr="00082AEF">
        <w:rPr>
          <w:rFonts w:ascii="Times New Roman" w:eastAsia="Times New Roman" w:hAnsi="Times New Roman" w:cs="Times New Roman"/>
          <w:sz w:val="23"/>
          <w:szCs w:val="23"/>
        </w:rPr>
        <w:t>praw</w:t>
      </w:r>
      <w:proofErr w:type="gramEnd"/>
      <w:r w:rsidRPr="00082AEF">
        <w:rPr>
          <w:rFonts w:ascii="Times New Roman" w:eastAsia="Times New Roman" w:hAnsi="Times New Roman" w:cs="Times New Roman"/>
          <w:sz w:val="23"/>
          <w:szCs w:val="23"/>
        </w:rPr>
        <w:t xml:space="preserve"> i obowiązków wynikających </w:t>
      </w:r>
      <w:r w:rsidR="00D53832">
        <w:rPr>
          <w:rFonts w:ascii="Times New Roman" w:eastAsia="Times New Roman" w:hAnsi="Times New Roman" w:cs="Times New Roman"/>
          <w:sz w:val="23"/>
          <w:szCs w:val="23"/>
        </w:rPr>
        <w:br/>
      </w:r>
      <w:r w:rsidRPr="00082AEF">
        <w:rPr>
          <w:rFonts w:ascii="Times New Roman" w:eastAsia="Times New Roman" w:hAnsi="Times New Roman" w:cs="Times New Roman"/>
          <w:sz w:val="23"/>
          <w:szCs w:val="23"/>
        </w:rPr>
        <w:t>z umowy</w:t>
      </w:r>
      <w:r w:rsidR="00331CB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82AEF" w:rsidRDefault="00082AEF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9</w:t>
      </w:r>
    </w:p>
    <w:p w:rsidR="00E91825" w:rsidRPr="00E91825" w:rsidRDefault="00E91825" w:rsidP="00E91825">
      <w:pPr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1825">
        <w:rPr>
          <w:rFonts w:ascii="Times New Roman" w:eastAsia="Times New Roman" w:hAnsi="Times New Roman" w:cs="Times New Roman"/>
          <w:sz w:val="23"/>
          <w:szCs w:val="23"/>
        </w:rPr>
        <w:t xml:space="preserve">W przypadku konieczności wykonania badań </w:t>
      </w:r>
      <w:proofErr w:type="gramStart"/>
      <w:r w:rsidRPr="00E91825">
        <w:rPr>
          <w:rFonts w:ascii="Times New Roman" w:eastAsia="Times New Roman" w:hAnsi="Times New Roman" w:cs="Times New Roman"/>
          <w:sz w:val="23"/>
          <w:szCs w:val="23"/>
        </w:rPr>
        <w:t>nie objętych</w:t>
      </w:r>
      <w:proofErr w:type="gramEnd"/>
      <w:r w:rsidR="00213DB9">
        <w:rPr>
          <w:rFonts w:ascii="Times New Roman" w:eastAsia="Times New Roman" w:hAnsi="Times New Roman" w:cs="Times New Roman"/>
          <w:sz w:val="23"/>
          <w:szCs w:val="23"/>
        </w:rPr>
        <w:t xml:space="preserve"> cennikiem stanowiącym </w:t>
      </w:r>
      <w:r w:rsidR="00213DB9" w:rsidRPr="00213DB9">
        <w:rPr>
          <w:rFonts w:ascii="Times New Roman" w:eastAsia="Times New Roman" w:hAnsi="Times New Roman" w:cs="Times New Roman"/>
          <w:b/>
          <w:sz w:val="23"/>
          <w:szCs w:val="23"/>
        </w:rPr>
        <w:t>Z</w:t>
      </w:r>
      <w:r w:rsidRPr="00213DB9">
        <w:rPr>
          <w:rFonts w:ascii="Times New Roman" w:eastAsia="Times New Roman" w:hAnsi="Times New Roman" w:cs="Times New Roman"/>
          <w:b/>
          <w:sz w:val="23"/>
          <w:szCs w:val="23"/>
        </w:rPr>
        <w:t>ałącznik nr 2</w:t>
      </w:r>
      <w:r w:rsidRPr="00E91825">
        <w:rPr>
          <w:rFonts w:ascii="Times New Roman" w:eastAsia="Times New Roman" w:hAnsi="Times New Roman" w:cs="Times New Roman"/>
          <w:sz w:val="23"/>
          <w:szCs w:val="23"/>
        </w:rPr>
        <w:t xml:space="preserve"> do umowy a wykonywanych przez Przyjmującego zamówienie strony zawrą stosowny aneks. Ceny tych badań będą </w:t>
      </w:r>
      <w:r w:rsidR="00B974E6">
        <w:rPr>
          <w:rFonts w:ascii="Times New Roman" w:eastAsia="Times New Roman" w:hAnsi="Times New Roman" w:cs="Times New Roman"/>
          <w:sz w:val="23"/>
          <w:szCs w:val="23"/>
        </w:rPr>
        <w:t xml:space="preserve">ustalane każdorazowo i nie będą większe od cen </w:t>
      </w:r>
      <w:r w:rsidR="00E7184E">
        <w:rPr>
          <w:rFonts w:ascii="Times New Roman" w:eastAsia="Times New Roman" w:hAnsi="Times New Roman" w:cs="Times New Roman"/>
          <w:sz w:val="23"/>
          <w:szCs w:val="23"/>
        </w:rPr>
        <w:t>komercyjnych Przyjmującego zamówienie.</w:t>
      </w:r>
    </w:p>
    <w:p w:rsidR="00094122" w:rsidRPr="00426B13" w:rsidRDefault="00082AEF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10</w:t>
      </w:r>
    </w:p>
    <w:p w:rsidR="00746871" w:rsidRPr="00746871" w:rsidRDefault="006D1944" w:rsidP="006D1944">
      <w:pPr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 w:rsidR="00ED46F1">
        <w:rPr>
          <w:rFonts w:ascii="Times New Roman" w:eastAsia="Times New Roman" w:hAnsi="Times New Roman" w:cs="Times New Roman"/>
          <w:sz w:val="23"/>
          <w:szCs w:val="23"/>
        </w:rPr>
        <w:t>Umowa zostaje zawarta na okres</w:t>
      </w:r>
      <w:r w:rsidR="00EC0238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="00EC0238" w:rsidRPr="00EC0238">
        <w:rPr>
          <w:rFonts w:ascii="Times New Roman" w:eastAsia="Times New Roman" w:hAnsi="Times New Roman" w:cs="Times New Roman"/>
          <w:sz w:val="23"/>
          <w:szCs w:val="23"/>
        </w:rPr>
        <w:t>2</w:t>
      </w:r>
      <w:r w:rsidR="00E7184E">
        <w:rPr>
          <w:rFonts w:ascii="Times New Roman" w:eastAsia="Times New Roman" w:hAnsi="Times New Roman" w:cs="Times New Roman"/>
          <w:sz w:val="23"/>
          <w:szCs w:val="23"/>
        </w:rPr>
        <w:t>4</w:t>
      </w:r>
      <w:r w:rsidR="00BE3F50" w:rsidRPr="00ED46F1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="00BE3F50" w:rsidRPr="00FB0A09">
        <w:rPr>
          <w:rFonts w:ascii="Times New Roman" w:eastAsia="Times New Roman" w:hAnsi="Times New Roman" w:cs="Times New Roman"/>
          <w:sz w:val="23"/>
          <w:szCs w:val="23"/>
        </w:rPr>
        <w:t xml:space="preserve">miesięcy </w:t>
      </w:r>
      <w:r w:rsidR="00746871" w:rsidRPr="00FB0A09">
        <w:rPr>
          <w:rFonts w:ascii="Times New Roman" w:eastAsia="Times New Roman" w:hAnsi="Times New Roman" w:cs="Times New Roman"/>
          <w:sz w:val="23"/>
          <w:szCs w:val="23"/>
        </w:rPr>
        <w:t xml:space="preserve">od dnia ……………….. </w:t>
      </w:r>
      <w:proofErr w:type="gramStart"/>
      <w:r w:rsidR="00746871" w:rsidRPr="00FB0A09">
        <w:rPr>
          <w:rFonts w:ascii="Times New Roman" w:eastAsia="Times New Roman" w:hAnsi="Times New Roman" w:cs="Times New Roman"/>
          <w:sz w:val="23"/>
          <w:szCs w:val="23"/>
        </w:rPr>
        <w:t>do</w:t>
      </w:r>
      <w:proofErr w:type="gramEnd"/>
      <w:r w:rsidR="00746871" w:rsidRPr="00FB0A09">
        <w:rPr>
          <w:rFonts w:ascii="Times New Roman" w:eastAsia="Times New Roman" w:hAnsi="Times New Roman" w:cs="Times New Roman"/>
          <w:sz w:val="23"/>
          <w:szCs w:val="23"/>
        </w:rPr>
        <w:t xml:space="preserve"> dnia…………….. </w:t>
      </w:r>
      <w:r w:rsidR="00BE3F50" w:rsidRPr="00FB0A09">
        <w:rPr>
          <w:rFonts w:ascii="Times New Roman" w:eastAsia="Times New Roman" w:hAnsi="Times New Roman" w:cs="Times New Roman"/>
          <w:sz w:val="23"/>
          <w:szCs w:val="23"/>
        </w:rPr>
        <w:br/>
        <w:t xml:space="preserve">     </w:t>
      </w:r>
      <w:proofErr w:type="gramStart"/>
      <w:r w:rsidR="00746871" w:rsidRPr="00FB0A09">
        <w:rPr>
          <w:rFonts w:ascii="Times New Roman" w:eastAsia="Times New Roman" w:hAnsi="Times New Roman" w:cs="Times New Roman"/>
          <w:sz w:val="23"/>
          <w:szCs w:val="23"/>
        </w:rPr>
        <w:t>lub</w:t>
      </w:r>
      <w:proofErr w:type="gramEnd"/>
      <w:r w:rsidR="00746871" w:rsidRPr="00FB0A09">
        <w:rPr>
          <w:rFonts w:ascii="Times New Roman" w:eastAsia="Times New Roman" w:hAnsi="Times New Roman" w:cs="Times New Roman"/>
          <w:sz w:val="23"/>
          <w:szCs w:val="23"/>
        </w:rPr>
        <w:t xml:space="preserve"> do wyczerpania wartości umowy</w:t>
      </w:r>
      <w:r w:rsidR="00926223" w:rsidRPr="00FB0A0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46871" w:rsidRPr="00746871" w:rsidRDefault="00746871" w:rsidP="00746871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6871">
        <w:rPr>
          <w:rFonts w:ascii="Times New Roman" w:eastAsia="Times New Roman" w:hAnsi="Times New Roman" w:cs="Times New Roman"/>
          <w:sz w:val="23"/>
          <w:szCs w:val="23"/>
        </w:rPr>
        <w:t>Wartość niniejszej umowy wynosi………………….</w:t>
      </w:r>
      <w:r w:rsidR="008620B0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proofErr w:type="gramStart"/>
      <w:r w:rsidR="008620B0">
        <w:rPr>
          <w:rFonts w:ascii="Times New Roman" w:eastAsia="Times New Roman" w:hAnsi="Times New Roman" w:cs="Times New Roman"/>
          <w:sz w:val="23"/>
          <w:szCs w:val="23"/>
        </w:rPr>
        <w:t>słownie</w:t>
      </w:r>
      <w:proofErr w:type="gramEnd"/>
      <w:r w:rsidR="008620B0">
        <w:rPr>
          <w:rFonts w:ascii="Times New Roman" w:eastAsia="Times New Roman" w:hAnsi="Times New Roman" w:cs="Times New Roman"/>
          <w:sz w:val="23"/>
          <w:szCs w:val="23"/>
        </w:rPr>
        <w:t>: ……………………………. 00/100)</w:t>
      </w:r>
      <w:r w:rsidR="00EC023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46871" w:rsidRPr="00746871" w:rsidRDefault="00746871" w:rsidP="00746871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6871">
        <w:rPr>
          <w:rFonts w:ascii="Times New Roman" w:eastAsia="Times New Roman" w:hAnsi="Times New Roman" w:cs="Times New Roman"/>
          <w:sz w:val="23"/>
          <w:szCs w:val="23"/>
        </w:rPr>
        <w:t xml:space="preserve">Udzielający zamówienia nie ma obowiązku zlecania wszystkich badań w ilości wskazanej </w:t>
      </w:r>
      <w:r w:rsidRPr="00746871">
        <w:rPr>
          <w:rFonts w:ascii="Times New Roman" w:eastAsia="Times New Roman" w:hAnsi="Times New Roman" w:cs="Times New Roman"/>
          <w:sz w:val="23"/>
          <w:szCs w:val="23"/>
        </w:rPr>
        <w:br/>
        <w:t xml:space="preserve">w formularzu ofertowym, który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stanowi </w:t>
      </w:r>
      <w:r w:rsidRPr="00213DB9">
        <w:rPr>
          <w:rFonts w:ascii="Times New Roman" w:eastAsia="Times New Roman" w:hAnsi="Times New Roman" w:cs="Times New Roman"/>
          <w:b/>
          <w:sz w:val="23"/>
          <w:szCs w:val="23"/>
        </w:rPr>
        <w:t>Załącznik nr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46871">
        <w:rPr>
          <w:rFonts w:ascii="Times New Roman" w:eastAsia="Times New Roman" w:hAnsi="Times New Roman" w:cs="Times New Roman"/>
          <w:sz w:val="23"/>
          <w:szCs w:val="23"/>
        </w:rPr>
        <w:t>do umowy.</w:t>
      </w:r>
    </w:p>
    <w:p w:rsidR="00746871" w:rsidRPr="00746871" w:rsidRDefault="00746871" w:rsidP="00746871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6871">
        <w:rPr>
          <w:rFonts w:ascii="Times New Roman" w:eastAsia="Times New Roman" w:hAnsi="Times New Roman" w:cs="Times New Roman"/>
          <w:sz w:val="23"/>
          <w:szCs w:val="23"/>
        </w:rPr>
        <w:t>Ilość zlecanych badań będzie uzależniona od potrzeb Udzielającego zamówienia.</w:t>
      </w:r>
    </w:p>
    <w:p w:rsidR="00356C30" w:rsidRPr="00356C30" w:rsidRDefault="00746871" w:rsidP="00356C30">
      <w:pPr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</w:t>
      </w:r>
      <w:r w:rsidR="00082AEF" w:rsidRPr="00082AEF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 xml:space="preserve">Strony dopuszczają możliwość zwiększenia wartości pierwotnej umowy o nie więcej </w:t>
      </w:r>
      <w:proofErr w:type="gramStart"/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 xml:space="preserve">niż 10% </w:t>
      </w:r>
      <w:r w:rsidR="00356C30">
        <w:rPr>
          <w:rFonts w:ascii="Times New Roman" w:eastAsia="Times New Roman" w:hAnsi="Times New Roman" w:cs="Times New Roman"/>
          <w:sz w:val="23"/>
          <w:szCs w:val="23"/>
        </w:rPr>
        <w:br/>
        <w:t xml:space="preserve">     </w:t>
      </w:r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>w</w:t>
      </w:r>
      <w:proofErr w:type="gramEnd"/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 xml:space="preserve"> zależności od uzasadnionych potrzeb wynikłych w trakcie trwania umowy </w:t>
      </w:r>
      <w:r w:rsidR="00356C30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356C30">
        <w:rPr>
          <w:rFonts w:ascii="Times New Roman" w:eastAsia="Times New Roman" w:hAnsi="Times New Roman" w:cs="Times New Roman"/>
          <w:sz w:val="23"/>
          <w:szCs w:val="23"/>
        </w:rPr>
        <w:br/>
        <w:t xml:space="preserve">     </w:t>
      </w:r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 xml:space="preserve">zidentyfikowanych przez Udzielającego Zamówienia w ramach przedmiotu umowy </w:t>
      </w:r>
      <w:r w:rsidR="00356C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56C30">
        <w:rPr>
          <w:rFonts w:ascii="Times New Roman" w:eastAsia="Times New Roman" w:hAnsi="Times New Roman" w:cs="Times New Roman"/>
          <w:sz w:val="23"/>
          <w:szCs w:val="23"/>
        </w:rPr>
        <w:br/>
        <w:t xml:space="preserve">     </w:t>
      </w:r>
      <w:r w:rsidR="00356C30" w:rsidRPr="00356C30">
        <w:rPr>
          <w:rFonts w:ascii="Times New Roman" w:eastAsia="Times New Roman" w:hAnsi="Times New Roman" w:cs="Times New Roman"/>
          <w:sz w:val="23"/>
          <w:szCs w:val="23"/>
        </w:rPr>
        <w:t>określonego w § 1.</w:t>
      </w:r>
    </w:p>
    <w:p w:rsidR="00426B13" w:rsidRDefault="00356C30" w:rsidP="00746871">
      <w:pPr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</w:t>
      </w:r>
      <w:r w:rsidR="00082AEF" w:rsidRPr="00082AEF">
        <w:rPr>
          <w:rFonts w:ascii="Times New Roman" w:eastAsia="Times New Roman" w:hAnsi="Times New Roman" w:cs="Times New Roman"/>
          <w:sz w:val="23"/>
          <w:szCs w:val="23"/>
        </w:rPr>
        <w:t>Każda</w:t>
      </w:r>
      <w:r w:rsidR="00426B13" w:rsidRPr="00426B13">
        <w:rPr>
          <w:rFonts w:ascii="Times New Roman" w:eastAsia="Times New Roman" w:hAnsi="Times New Roman" w:cs="Times New Roman"/>
          <w:sz w:val="23"/>
          <w:szCs w:val="23"/>
        </w:rPr>
        <w:t xml:space="preserve"> ze stron </w:t>
      </w:r>
      <w:r w:rsidR="00082AEF">
        <w:rPr>
          <w:rFonts w:ascii="Times New Roman" w:eastAsia="Times New Roman" w:hAnsi="Times New Roman" w:cs="Times New Roman"/>
          <w:sz w:val="23"/>
          <w:szCs w:val="23"/>
        </w:rPr>
        <w:t xml:space="preserve">ma prawo rozwiązania umowy </w:t>
      </w:r>
      <w:r w:rsidR="00426B13" w:rsidRPr="00426B13">
        <w:rPr>
          <w:rFonts w:ascii="Times New Roman" w:eastAsia="Times New Roman" w:hAnsi="Times New Roman" w:cs="Times New Roman"/>
          <w:sz w:val="23"/>
          <w:szCs w:val="23"/>
        </w:rPr>
        <w:t xml:space="preserve">za 1- miesięcznym okresem </w:t>
      </w:r>
      <w:proofErr w:type="gramStart"/>
      <w:r w:rsidR="00426B13" w:rsidRPr="00426B13">
        <w:rPr>
          <w:rFonts w:ascii="Times New Roman" w:eastAsia="Times New Roman" w:hAnsi="Times New Roman" w:cs="Times New Roman"/>
          <w:sz w:val="23"/>
          <w:szCs w:val="23"/>
        </w:rPr>
        <w:t xml:space="preserve">wypowiedzenia </w:t>
      </w:r>
      <w:r w:rsidR="00746871">
        <w:rPr>
          <w:rFonts w:ascii="Times New Roman" w:eastAsia="Times New Roman" w:hAnsi="Times New Roman" w:cs="Times New Roman"/>
          <w:sz w:val="23"/>
          <w:szCs w:val="23"/>
        </w:rPr>
        <w:br/>
        <w:t xml:space="preserve">      </w:t>
      </w:r>
      <w:r w:rsidR="00426B13" w:rsidRPr="00426B13">
        <w:rPr>
          <w:rFonts w:ascii="Times New Roman" w:eastAsia="Times New Roman" w:hAnsi="Times New Roman" w:cs="Times New Roman"/>
          <w:sz w:val="23"/>
          <w:szCs w:val="23"/>
        </w:rPr>
        <w:t>przypadającym</w:t>
      </w:r>
      <w:proofErr w:type="gramEnd"/>
      <w:r w:rsidR="00426B13" w:rsidRPr="00426B13">
        <w:rPr>
          <w:rFonts w:ascii="Times New Roman" w:eastAsia="Times New Roman" w:hAnsi="Times New Roman" w:cs="Times New Roman"/>
          <w:sz w:val="23"/>
          <w:szCs w:val="23"/>
        </w:rPr>
        <w:t xml:space="preserve"> na koniec miesiąca kalendarzowego.</w:t>
      </w:r>
    </w:p>
    <w:p w:rsidR="00F34EEE" w:rsidRPr="00B8232F" w:rsidRDefault="00356C30" w:rsidP="00A86B0E">
      <w:pPr>
        <w:overflowPunct w:val="0"/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A86B0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.   </w:t>
      </w:r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Umowa może być rozwiązana ze skutkiem natychmiastowym przez:</w:t>
      </w:r>
    </w:p>
    <w:p w:rsidR="008200F6" w:rsidRPr="00B8232F" w:rsidRDefault="00356C30" w:rsidP="00082AEF">
      <w:pPr>
        <w:overflowPunct w:val="0"/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  <w:t>7</w:t>
      </w:r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.1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Udzielającego zamówienie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:</w:t>
      </w:r>
    </w:p>
    <w:p w:rsidR="00F34EEE" w:rsidRPr="00B8232F" w:rsidRDefault="00356C30" w:rsidP="008200F6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.1.1.</w:t>
      </w:r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gramStart"/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w</w:t>
      </w:r>
      <w:proofErr w:type="gramEnd"/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przypadku stwierdzenia przez Przyjmującego zamówienie istotnych uchybień dotyczących trybu, zakresu i jakości świadczeń udzielanych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przez Przyjmującego zamówienie</w:t>
      </w:r>
      <w:r w:rsidR="00A86B0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34EEE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pod</w:t>
      </w:r>
      <w:r w:rsidR="00141BF3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warunkiem wezwania przez Udzielającego zamówienia na piśmie do zaprzestania naruszeń w terminie 7 dni, ze szczegółowym wskaza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niem przedmiotu takich naruszeń,</w:t>
      </w:r>
    </w:p>
    <w:p w:rsidR="008200F6" w:rsidRPr="00B8232F" w:rsidRDefault="00356C30" w:rsidP="008200F6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.1.2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gramStart"/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w</w:t>
      </w:r>
      <w:proofErr w:type="gramEnd"/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przypadku trzykrotnego wystąpienia nieprawidłowe</w:t>
      </w:r>
      <w:r w:rsidR="008C6F3F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go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postę</w:t>
      </w:r>
      <w:r w:rsidR="008C6F3F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powania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z materiałem przesłanym do badania skutkujące</w:t>
      </w:r>
      <w:r w:rsidR="0044054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go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koniecznością ponownego pobrania materiału od pacjenta</w:t>
      </w:r>
      <w:r w:rsidR="008C6F3F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potwierdzonego przez pracow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nika Udzielającego zamówienia i pisemnym powiadomieniu Przyjmującego zamówienia,</w:t>
      </w:r>
    </w:p>
    <w:p w:rsidR="00EE6C39" w:rsidRPr="00B8232F" w:rsidRDefault="00356C30" w:rsidP="008200F6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.1.3 </w:t>
      </w:r>
      <w:proofErr w:type="gramStart"/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w</w:t>
      </w:r>
      <w:proofErr w:type="gramEnd"/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momencie wystąpienia innych przypadków rażącego naruszenia postanowień umowy przez Przyjmującego zamówienie,</w:t>
      </w:r>
    </w:p>
    <w:p w:rsidR="00EE6C39" w:rsidRPr="00B8232F" w:rsidRDefault="00356C30" w:rsidP="00082AEF">
      <w:pPr>
        <w:overflowPunct w:val="0"/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  <w:t>7</w:t>
      </w:r>
      <w:r w:rsidR="008200F6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.2.</w:t>
      </w:r>
      <w:r w:rsidR="00141BF3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Przyjmującego zamówienie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:</w:t>
      </w:r>
    </w:p>
    <w:p w:rsidR="00141BF3" w:rsidRPr="00B8232F" w:rsidRDefault="00356C30" w:rsidP="00EE6C39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.2.1.</w:t>
      </w:r>
      <w:r w:rsidR="00141BF3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w przypadku zwłoki w płatności przez Udzielającego zamówienia dwóch faktur po uprzednim pisemnym wezwaniu Udzielającego zamówienia do uregulowania zaległości i bezskutecznym upływie wyznaczonego w tym </w:t>
      </w:r>
      <w:proofErr w:type="gramStart"/>
      <w:r w:rsidR="00141BF3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piśmie 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</w:t>
      </w:r>
      <w:proofErr w:type="gramEnd"/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najmniej 14 dniowego terminu,</w:t>
      </w:r>
    </w:p>
    <w:p w:rsidR="00EE6C39" w:rsidRPr="00B8232F" w:rsidRDefault="00356C30" w:rsidP="00EE6C39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.2.2. </w:t>
      </w:r>
      <w:proofErr w:type="gramStart"/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w</w:t>
      </w:r>
      <w:proofErr w:type="gramEnd"/>
      <w:r w:rsidR="00EE6C39" w:rsidRPr="00B8232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momencie wystąpienia innych przypadków rażącego naruszenia postanowień umowy przez Udzielającego zamówienia.</w:t>
      </w:r>
    </w:p>
    <w:p w:rsidR="00EE6C39" w:rsidRDefault="00EE6C39" w:rsidP="00EE6C39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1E1C9B" w:rsidRDefault="001E1C9B" w:rsidP="00EE6C39">
      <w:pPr>
        <w:overflowPunct w:val="0"/>
        <w:autoSpaceDE w:val="0"/>
        <w:autoSpaceDN w:val="0"/>
        <w:adjustRightInd w:val="0"/>
        <w:spacing w:before="120" w:after="0" w:line="260" w:lineRule="exact"/>
        <w:ind w:left="426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426B13" w:rsidRDefault="00082AEF" w:rsidP="00082AEF">
      <w:pPr>
        <w:spacing w:before="120" w:after="0" w:line="260" w:lineRule="exact"/>
        <w:ind w:left="426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§ 11</w:t>
      </w:r>
    </w:p>
    <w:p w:rsidR="00D53678" w:rsidRPr="00D53678" w:rsidRDefault="00D53678" w:rsidP="00D53678">
      <w:p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53678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D53678">
        <w:rPr>
          <w:rFonts w:ascii="Times New Roman" w:eastAsia="Times New Roman" w:hAnsi="Times New Roman" w:cs="Times New Roman"/>
          <w:sz w:val="23"/>
          <w:szCs w:val="23"/>
        </w:rPr>
        <w:tab/>
        <w:t xml:space="preserve">W przypadku </w:t>
      </w:r>
      <w:r w:rsidR="000B5131" w:rsidRPr="000B5131">
        <w:rPr>
          <w:rFonts w:ascii="Times New Roman" w:eastAsia="Times New Roman" w:hAnsi="Times New Roman" w:cs="Times New Roman"/>
          <w:sz w:val="23"/>
          <w:szCs w:val="23"/>
        </w:rPr>
        <w:t>nienależytego wykonania umowy w szczególności w przypa</w:t>
      </w:r>
      <w:r w:rsidR="006632AF">
        <w:rPr>
          <w:rFonts w:ascii="Times New Roman" w:eastAsia="Times New Roman" w:hAnsi="Times New Roman" w:cs="Times New Roman"/>
          <w:sz w:val="23"/>
          <w:szCs w:val="23"/>
        </w:rPr>
        <w:t>dku niewykonania badania, zwłoki</w:t>
      </w:r>
      <w:r w:rsidR="000B5131" w:rsidRPr="000B5131">
        <w:rPr>
          <w:rFonts w:ascii="Times New Roman" w:eastAsia="Times New Roman" w:hAnsi="Times New Roman" w:cs="Times New Roman"/>
          <w:sz w:val="23"/>
          <w:szCs w:val="23"/>
        </w:rPr>
        <w:t xml:space="preserve"> w udostępnieniu wyniku badania Przyjmujący Zamówienie zapłaci karę umowną w wysokości 10 % przysługującego za dany miesiąc wynagrodzenia</w:t>
      </w:r>
      <w:r w:rsidR="00BE16C5">
        <w:rPr>
          <w:rFonts w:ascii="Times New Roman" w:eastAsia="Times New Roman" w:hAnsi="Times New Roman" w:cs="Times New Roman"/>
          <w:sz w:val="23"/>
          <w:szCs w:val="23"/>
        </w:rPr>
        <w:t>.</w:t>
      </w:r>
      <w:r w:rsidR="000B513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A86B0E" w:rsidRDefault="000B5131" w:rsidP="000B5131">
      <w:p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 w:rsidR="00D53678" w:rsidRPr="00D53678">
        <w:rPr>
          <w:rFonts w:ascii="Times New Roman" w:eastAsia="Times New Roman" w:hAnsi="Times New Roman" w:cs="Times New Roman"/>
          <w:sz w:val="23"/>
          <w:szCs w:val="23"/>
        </w:rPr>
        <w:t>.</w:t>
      </w:r>
      <w:r w:rsidR="00D53678" w:rsidRPr="00D53678">
        <w:rPr>
          <w:rFonts w:ascii="Times New Roman" w:eastAsia="Times New Roman" w:hAnsi="Times New Roman" w:cs="Times New Roman"/>
          <w:sz w:val="23"/>
          <w:szCs w:val="23"/>
        </w:rPr>
        <w:tab/>
      </w:r>
      <w:r w:rsidR="00A86B0E">
        <w:rPr>
          <w:rFonts w:ascii="Times New Roman" w:eastAsia="Times New Roman" w:hAnsi="Times New Roman" w:cs="Times New Roman"/>
          <w:sz w:val="23"/>
          <w:szCs w:val="23"/>
        </w:rPr>
        <w:t>W przypadku gdy zapłacona kara umowna n</w:t>
      </w:r>
      <w:r w:rsidR="00730788">
        <w:rPr>
          <w:rFonts w:ascii="Times New Roman" w:eastAsia="Times New Roman" w:hAnsi="Times New Roman" w:cs="Times New Roman"/>
          <w:sz w:val="23"/>
          <w:szCs w:val="23"/>
        </w:rPr>
        <w:t>ie pokrywa w całości szkody jaką</w:t>
      </w:r>
      <w:r w:rsidR="00A86B0E">
        <w:rPr>
          <w:rFonts w:ascii="Times New Roman" w:eastAsia="Times New Roman" w:hAnsi="Times New Roman" w:cs="Times New Roman"/>
          <w:sz w:val="23"/>
          <w:szCs w:val="23"/>
        </w:rPr>
        <w:t xml:space="preserve"> poniósł Udzielający zamówienia ma </w:t>
      </w:r>
      <w:r w:rsidR="00A86B0E" w:rsidRPr="00EE6C3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on prawo dochodzić </w:t>
      </w:r>
      <w:r w:rsidR="008C6F3F" w:rsidRPr="00EE6C3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pełnego </w:t>
      </w:r>
      <w:r w:rsidR="00A86B0E" w:rsidRPr="00EE6C3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odszkodowania na zasadach ogólnych przewidzianych </w:t>
      </w:r>
      <w:proofErr w:type="gramStart"/>
      <w:r w:rsidR="00A86B0E" w:rsidRPr="00EE6C3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w  kodeksie</w:t>
      </w:r>
      <w:proofErr w:type="gramEnd"/>
      <w:r w:rsidR="00A86B0E" w:rsidRPr="00EE6C3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cywilnym.</w:t>
      </w:r>
    </w:p>
    <w:p w:rsidR="00D53678" w:rsidRPr="00D53678" w:rsidRDefault="00A86B0E" w:rsidP="000B5131">
      <w:pPr>
        <w:spacing w:before="120" w:after="0" w:line="260" w:lineRule="exact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D53678" w:rsidRPr="00D53678">
        <w:rPr>
          <w:rFonts w:ascii="Times New Roman" w:eastAsia="Times New Roman" w:hAnsi="Times New Roman" w:cs="Times New Roman"/>
          <w:sz w:val="23"/>
          <w:szCs w:val="23"/>
        </w:rPr>
        <w:t>Udzielający Zamówienia zastrzega sobie prawo do potrącenia kwot kar umownych z bieżących należności Przyjmującego Zamówienie.</w:t>
      </w:r>
    </w:p>
    <w:p w:rsidR="00141BF3" w:rsidRDefault="00141BF3" w:rsidP="00082AEF">
      <w:pPr>
        <w:spacing w:before="120" w:after="0" w:line="260" w:lineRule="exact"/>
        <w:ind w:left="426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53678" w:rsidRPr="00426B13" w:rsidRDefault="00215A01" w:rsidP="00215A01">
      <w:pPr>
        <w:spacing w:before="120" w:after="0" w:line="260" w:lineRule="exact"/>
        <w:ind w:left="426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                                           </w:t>
      </w:r>
      <w:r w:rsidR="00D53678">
        <w:rPr>
          <w:rFonts w:ascii="Times New Roman" w:eastAsia="Times New Roman" w:hAnsi="Times New Roman" w:cs="Times New Roman"/>
          <w:b/>
          <w:sz w:val="23"/>
          <w:szCs w:val="23"/>
        </w:rPr>
        <w:t>§ 12</w:t>
      </w:r>
    </w:p>
    <w:p w:rsidR="00426B13" w:rsidRPr="00426B13" w:rsidRDefault="00426B13" w:rsidP="00426B13">
      <w:pPr>
        <w:autoSpaceDE w:val="0"/>
        <w:autoSpaceDN w:val="0"/>
        <w:adjustRightInd w:val="0"/>
        <w:spacing w:before="120" w:after="0" w:line="260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Osobą odpowiedzialną za realizację Umowy jest</w:t>
      </w: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: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br/>
        <w:t>ze</w:t>
      </w:r>
      <w:proofErr w:type="gramEnd"/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 strony Udzielającego zamówienia </w:t>
      </w:r>
    </w:p>
    <w:p w:rsidR="00426B13" w:rsidRPr="00426B13" w:rsidRDefault="00426B13" w:rsidP="00426B13">
      <w:pPr>
        <w:autoSpaceDE w:val="0"/>
        <w:autoSpaceDN w:val="0"/>
        <w:adjustRightInd w:val="0"/>
        <w:spacing w:before="120" w:after="0" w:line="260" w:lineRule="exact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-w zakresie merytorycznym: Pani </w:t>
      </w:r>
      <w:r w:rsidR="00ED46F1">
        <w:rPr>
          <w:rFonts w:ascii="Times New Roman" w:eastAsia="Times New Roman" w:hAnsi="Times New Roman" w:cs="Times New Roman"/>
          <w:sz w:val="23"/>
          <w:szCs w:val="23"/>
        </w:rPr>
        <w:t>Kamila Kłys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 tel. (41) 34-655-45 w</w:t>
      </w:r>
      <w:r>
        <w:rPr>
          <w:rFonts w:ascii="Times New Roman" w:eastAsia="Times New Roman" w:hAnsi="Times New Roman" w:cs="Times New Roman"/>
          <w:sz w:val="23"/>
          <w:szCs w:val="23"/>
        </w:rPr>
        <w:t>. 139</w:t>
      </w:r>
    </w:p>
    <w:p w:rsidR="00416AF4" w:rsidRDefault="00426B13" w:rsidP="00F5184B">
      <w:pPr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ze</w:t>
      </w:r>
      <w:proofErr w:type="gramEnd"/>
      <w:r w:rsidRPr="00426B1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15A01">
        <w:rPr>
          <w:rFonts w:ascii="Times New Roman" w:eastAsia="Times New Roman" w:hAnsi="Times New Roman" w:cs="Times New Roman"/>
          <w:sz w:val="23"/>
          <w:szCs w:val="23"/>
        </w:rPr>
        <w:t xml:space="preserve">strony Przyjmującego zamówienie 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>jest:……………</w:t>
      </w:r>
      <w:r w:rsidR="00215A01">
        <w:rPr>
          <w:rFonts w:ascii="Times New Roman" w:eastAsia="Times New Roman" w:hAnsi="Times New Roman" w:cs="Times New Roman"/>
          <w:sz w:val="23"/>
          <w:szCs w:val="23"/>
        </w:rPr>
        <w:t>………………….</w:t>
      </w:r>
      <w:r w:rsidRPr="00426B13">
        <w:rPr>
          <w:rFonts w:ascii="Times New Roman" w:eastAsia="Times New Roman" w:hAnsi="Times New Roman" w:cs="Times New Roman"/>
          <w:sz w:val="23"/>
          <w:szCs w:val="23"/>
        </w:rPr>
        <w:t>…………….…</w:t>
      </w:r>
      <w:r w:rsidR="00215A0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426B13">
        <w:rPr>
          <w:rFonts w:ascii="Times New Roman" w:eastAsia="Times New Roman" w:hAnsi="Times New Roman" w:cs="Times New Roman"/>
          <w:sz w:val="23"/>
          <w:szCs w:val="23"/>
        </w:rPr>
        <w:t>telefon</w:t>
      </w:r>
      <w:proofErr w:type="gramEnd"/>
      <w:r w:rsidRPr="00426B13">
        <w:rPr>
          <w:rFonts w:ascii="Times New Roman" w:eastAsia="Times New Roman" w:hAnsi="Times New Roman" w:cs="Times New Roman"/>
          <w:sz w:val="23"/>
          <w:szCs w:val="23"/>
        </w:rPr>
        <w:t>……………………….</w:t>
      </w:r>
    </w:p>
    <w:p w:rsidR="00426B13" w:rsidRPr="00426B13" w:rsidRDefault="00D53678" w:rsidP="00215A01">
      <w:pPr>
        <w:autoSpaceDE w:val="0"/>
        <w:autoSpaceDN w:val="0"/>
        <w:adjustRightInd w:val="0"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13</w:t>
      </w:r>
    </w:p>
    <w:p w:rsidR="00426B13" w:rsidRPr="00426B13" w:rsidRDefault="00426B13" w:rsidP="00426B13">
      <w:pPr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Każda zmiana umowy wymaga formy aneksu pod rygorem nieważności.</w:t>
      </w:r>
    </w:p>
    <w:p w:rsidR="00DD785E" w:rsidRDefault="00DD785E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26B13" w:rsidRPr="00426B13" w:rsidRDefault="00D53678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14</w:t>
      </w:r>
    </w:p>
    <w:p w:rsidR="00426B13" w:rsidRPr="00896F2D" w:rsidRDefault="00426B13" w:rsidP="00426B13">
      <w:pPr>
        <w:overflowPunct w:val="0"/>
        <w:autoSpaceDE w:val="0"/>
        <w:autoSpaceDN w:val="0"/>
        <w:adjustRightInd w:val="0"/>
        <w:spacing w:before="120" w:after="0" w:line="260" w:lineRule="exact"/>
        <w:ind w:left="-3"/>
        <w:jc w:val="both"/>
        <w:textAlignment w:val="baseline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W sprawach </w:t>
      </w:r>
      <w:proofErr w:type="gramStart"/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nie objętych</w:t>
      </w:r>
      <w:proofErr w:type="gramEnd"/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umową mieć będą zastosowanie</w:t>
      </w:r>
      <w:r w:rsidR="00CB09BE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przede wszystkim</w:t>
      </w:r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przepisy kodeksu cywilnego</w:t>
      </w:r>
      <w:r w:rsidR="00A66E89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,</w:t>
      </w:r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Pr="00896F2D">
        <w:rPr>
          <w:rFonts w:ascii="Times New Roman" w:eastAsia="Calibri" w:hAnsi="Times New Roman" w:cs="Times New Roman"/>
          <w:bCs/>
          <w:sz w:val="23"/>
          <w:szCs w:val="23"/>
          <w:lang w:eastAsia="pl-PL"/>
        </w:rPr>
        <w:t xml:space="preserve">Ustawy </w:t>
      </w:r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z dnia 15 kwietnia 2011 r. </w:t>
      </w:r>
      <w:r w:rsidRPr="00896F2D">
        <w:rPr>
          <w:rFonts w:ascii="Times New Roman" w:eastAsia="Calibri" w:hAnsi="Times New Roman" w:cs="Times New Roman"/>
          <w:bCs/>
          <w:sz w:val="23"/>
          <w:szCs w:val="23"/>
          <w:lang w:eastAsia="pl-PL"/>
        </w:rPr>
        <w:t>o działalności lecznicze</w:t>
      </w:r>
      <w:r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j (Dz.</w:t>
      </w:r>
      <w:r w:rsidR="00E7184E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U. 2025</w:t>
      </w:r>
      <w:r w:rsidR="00CB09BE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. </w:t>
      </w:r>
      <w:r w:rsidR="00E7184E">
        <w:rPr>
          <w:rFonts w:ascii="Times New Roman" w:eastAsia="Calibri" w:hAnsi="Times New Roman" w:cs="Times New Roman"/>
          <w:sz w:val="23"/>
          <w:szCs w:val="23"/>
          <w:lang w:eastAsia="pl-PL"/>
        </w:rPr>
        <w:t>450</w:t>
      </w:r>
      <w:r w:rsidR="00194C69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 </w:t>
      </w:r>
      <w:proofErr w:type="gramStart"/>
      <w:r w:rsidR="00194C69">
        <w:rPr>
          <w:rFonts w:ascii="Times New Roman" w:eastAsia="Calibri" w:hAnsi="Times New Roman" w:cs="Times New Roman"/>
          <w:sz w:val="23"/>
          <w:szCs w:val="23"/>
          <w:lang w:eastAsia="pl-PL"/>
        </w:rPr>
        <w:t>j</w:t>
      </w:r>
      <w:proofErr w:type="gramEnd"/>
      <w:r w:rsidR="00194C69">
        <w:rPr>
          <w:rFonts w:ascii="Times New Roman" w:eastAsia="Calibri" w:hAnsi="Times New Roman" w:cs="Times New Roman"/>
          <w:sz w:val="23"/>
          <w:szCs w:val="23"/>
          <w:lang w:eastAsia="pl-PL"/>
        </w:rPr>
        <w:t>.t</w:t>
      </w:r>
      <w:r w:rsidR="00CB09BE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.), Ustawy</w:t>
      </w:r>
      <w:r w:rsidR="00A66E89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z dnia 27 sierpnia 2004 r.</w:t>
      </w:r>
      <w:r w:rsidR="00CB09BE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="00A66E89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o świadczeniach opieki zdrowotnej finansowanych ze</w:t>
      </w:r>
      <w:r w:rsidR="00E7184E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środków publicznych (Dz.U. 2025</w:t>
      </w:r>
      <w:r w:rsidR="008F57F8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.</w:t>
      </w:r>
      <w:r w:rsidR="00194C69">
        <w:rPr>
          <w:rFonts w:ascii="Times New Roman" w:eastAsia="Calibri" w:hAnsi="Times New Roman" w:cs="Times New Roman"/>
          <w:sz w:val="23"/>
          <w:szCs w:val="23"/>
          <w:lang w:eastAsia="pl-PL"/>
        </w:rPr>
        <w:t>146</w:t>
      </w:r>
      <w:r w:rsidR="00E7184E">
        <w:rPr>
          <w:rFonts w:ascii="Times New Roman" w:eastAsia="Calibri" w:hAnsi="Times New Roman" w:cs="Times New Roman"/>
          <w:sz w:val="23"/>
          <w:szCs w:val="23"/>
          <w:lang w:eastAsia="pl-PL"/>
        </w:rPr>
        <w:t>1</w:t>
      </w:r>
      <w:r w:rsidR="00194C69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t. j</w:t>
      </w:r>
      <w:r w:rsidR="00A66E89" w:rsidRPr="00896F2D">
        <w:rPr>
          <w:rFonts w:ascii="Times New Roman" w:eastAsia="Calibri" w:hAnsi="Times New Roman" w:cs="Times New Roman"/>
          <w:sz w:val="23"/>
          <w:szCs w:val="23"/>
          <w:lang w:eastAsia="pl-PL"/>
        </w:rPr>
        <w:t>).</w:t>
      </w:r>
    </w:p>
    <w:p w:rsidR="00426B13" w:rsidRPr="00426B13" w:rsidRDefault="00D53678" w:rsidP="00426B13">
      <w:pPr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§ 15</w:t>
      </w:r>
    </w:p>
    <w:p w:rsidR="00426B13" w:rsidRDefault="00426B13" w:rsidP="00426B13">
      <w:pPr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B13">
        <w:rPr>
          <w:rFonts w:ascii="Times New Roman" w:eastAsia="Times New Roman" w:hAnsi="Times New Roman" w:cs="Times New Roman"/>
          <w:sz w:val="23"/>
          <w:szCs w:val="23"/>
        </w:rPr>
        <w:t>Umowę sporządzono w dwóch egzemplarzach, po jednym dla każdej ze stron.</w:t>
      </w:r>
    </w:p>
    <w:p w:rsidR="0089460F" w:rsidRDefault="0089460F" w:rsidP="00426B13">
      <w:pPr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16AF4" w:rsidRDefault="00416AF4" w:rsidP="00426B13">
      <w:pPr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16AF4" w:rsidRDefault="00426B13" w:rsidP="00426B13"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>Udzielający zamówienia</w:t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</w:r>
      <w:r w:rsidRPr="00426B13">
        <w:rPr>
          <w:rFonts w:ascii="Times New Roman" w:eastAsia="Calibri" w:hAnsi="Times New Roman" w:cs="Times New Roman"/>
          <w:b/>
          <w:kern w:val="16"/>
          <w:sz w:val="24"/>
          <w:szCs w:val="20"/>
        </w:rPr>
        <w:tab/>
        <w:t>Przyjmujący zamówienie</w:t>
      </w:r>
    </w:p>
    <w:p w:rsidR="00416AF4" w:rsidRDefault="00416AF4" w:rsidP="00416AF4"/>
    <w:p w:rsidR="0089460F" w:rsidRDefault="0089460F" w:rsidP="00416AF4"/>
    <w:p w:rsidR="0089460F" w:rsidRPr="00416AF4" w:rsidRDefault="0089460F" w:rsidP="00416AF4"/>
    <w:p w:rsidR="001A172F" w:rsidRPr="00416AF4" w:rsidRDefault="00416AF4" w:rsidP="00416AF4">
      <w:pPr>
        <w:rPr>
          <w:rFonts w:ascii="Times New Roman" w:hAnsi="Times New Roman" w:cs="Times New Roman"/>
        </w:rPr>
      </w:pPr>
      <w:r w:rsidRPr="00416AF4">
        <w:rPr>
          <w:rFonts w:ascii="Times New Roman" w:hAnsi="Times New Roman" w:cs="Times New Roman"/>
        </w:rPr>
        <w:t>Załączniki:</w:t>
      </w:r>
    </w:p>
    <w:p w:rsidR="00416AF4" w:rsidRDefault="00416AF4" w:rsidP="00416AF4">
      <w:pPr>
        <w:pStyle w:val="Akapitzlist"/>
        <w:numPr>
          <w:ilvl w:val="3"/>
          <w:numId w:val="5"/>
        </w:numPr>
        <w:ind w:left="426" w:hanging="426"/>
        <w:rPr>
          <w:rFonts w:ascii="Times New Roman" w:hAnsi="Times New Roman" w:cs="Times New Roman"/>
        </w:rPr>
      </w:pPr>
      <w:r w:rsidRPr="00416AF4">
        <w:rPr>
          <w:rFonts w:ascii="Times New Roman" w:hAnsi="Times New Roman" w:cs="Times New Roman"/>
        </w:rPr>
        <w:t>Formula</w:t>
      </w:r>
      <w:r>
        <w:rPr>
          <w:rFonts w:ascii="Times New Roman" w:hAnsi="Times New Roman" w:cs="Times New Roman"/>
        </w:rPr>
        <w:t>rz ofertowy.</w:t>
      </w:r>
    </w:p>
    <w:p w:rsidR="00416AF4" w:rsidRDefault="00416AF4" w:rsidP="00416AF4">
      <w:pPr>
        <w:pStyle w:val="Akapitzlist"/>
        <w:numPr>
          <w:ilvl w:val="3"/>
          <w:numId w:val="5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cenowy.</w:t>
      </w:r>
    </w:p>
    <w:p w:rsidR="00416AF4" w:rsidRDefault="00416AF4" w:rsidP="00416AF4">
      <w:pPr>
        <w:pStyle w:val="Akapitzlist"/>
        <w:numPr>
          <w:ilvl w:val="3"/>
          <w:numId w:val="5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Kserokopia polisy.</w:t>
      </w:r>
    </w:p>
    <w:p w:rsidR="00416AF4" w:rsidRDefault="00416AF4" w:rsidP="00416AF4">
      <w:pPr>
        <w:pStyle w:val="Akapitzlist"/>
        <w:numPr>
          <w:ilvl w:val="3"/>
          <w:numId w:val="5"/>
        </w:numPr>
        <w:ind w:left="426" w:hanging="426"/>
        <w:rPr>
          <w:rFonts w:ascii="Times New Roman" w:hAnsi="Times New Roman" w:cs="Times New Roman"/>
        </w:rPr>
      </w:pPr>
      <w:r w:rsidRPr="00E3729E">
        <w:rPr>
          <w:rFonts w:ascii="Times New Roman" w:hAnsi="Times New Roman" w:cs="Times New Roman"/>
        </w:rPr>
        <w:t xml:space="preserve">Umowa </w:t>
      </w:r>
      <w:r w:rsidR="00044510" w:rsidRPr="00E3729E">
        <w:rPr>
          <w:rFonts w:ascii="Times New Roman" w:hAnsi="Times New Roman" w:cs="Times New Roman"/>
        </w:rPr>
        <w:t>o udostępnienie</w:t>
      </w:r>
      <w:r w:rsidRPr="00E3729E">
        <w:rPr>
          <w:rFonts w:ascii="Times New Roman" w:hAnsi="Times New Roman" w:cs="Times New Roman"/>
        </w:rPr>
        <w:t xml:space="preserve"> danych osobowych.</w:t>
      </w:r>
    </w:p>
    <w:p w:rsidR="002368DB" w:rsidRPr="00E3729E" w:rsidRDefault="002368DB" w:rsidP="00416AF4">
      <w:pPr>
        <w:pStyle w:val="Akapitzlist"/>
        <w:numPr>
          <w:ilvl w:val="3"/>
          <w:numId w:val="5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telefonów kontaktowych do komórek Szpitala.</w:t>
      </w:r>
    </w:p>
    <w:sectPr w:rsidR="002368DB" w:rsidRPr="00E3729E" w:rsidSect="00416AF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1B848F2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7F526F"/>
    <w:multiLevelType w:val="hybridMultilevel"/>
    <w:tmpl w:val="E6F8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6058"/>
    <w:multiLevelType w:val="multilevel"/>
    <w:tmpl w:val="CA4EA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9D11355"/>
    <w:multiLevelType w:val="hybridMultilevel"/>
    <w:tmpl w:val="47FC1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979AE"/>
    <w:multiLevelType w:val="multilevel"/>
    <w:tmpl w:val="74B476DC"/>
    <w:name w:val="WW8Num3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402C12D6"/>
    <w:multiLevelType w:val="hybridMultilevel"/>
    <w:tmpl w:val="C2CA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576BB"/>
    <w:multiLevelType w:val="hybridMultilevel"/>
    <w:tmpl w:val="C506109C"/>
    <w:lvl w:ilvl="0" w:tplc="7C08AB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3E38A1"/>
    <w:multiLevelType w:val="hybridMultilevel"/>
    <w:tmpl w:val="193EA1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FA"/>
    <w:rsid w:val="00044510"/>
    <w:rsid w:val="00055141"/>
    <w:rsid w:val="00082AEF"/>
    <w:rsid w:val="00091B64"/>
    <w:rsid w:val="00094122"/>
    <w:rsid w:val="000B5131"/>
    <w:rsid w:val="00141BF3"/>
    <w:rsid w:val="00180429"/>
    <w:rsid w:val="00194C69"/>
    <w:rsid w:val="001A172F"/>
    <w:rsid w:val="001B3237"/>
    <w:rsid w:val="001D2D2B"/>
    <w:rsid w:val="001E1C9B"/>
    <w:rsid w:val="00213727"/>
    <w:rsid w:val="00213DB9"/>
    <w:rsid w:val="00215A01"/>
    <w:rsid w:val="00216932"/>
    <w:rsid w:val="002355F9"/>
    <w:rsid w:val="002368DB"/>
    <w:rsid w:val="002414A1"/>
    <w:rsid w:val="002427B5"/>
    <w:rsid w:val="0026240D"/>
    <w:rsid w:val="002C7319"/>
    <w:rsid w:val="00331CBA"/>
    <w:rsid w:val="00356C30"/>
    <w:rsid w:val="003D256F"/>
    <w:rsid w:val="003D43FF"/>
    <w:rsid w:val="003E59C2"/>
    <w:rsid w:val="00416AF4"/>
    <w:rsid w:val="00426B13"/>
    <w:rsid w:val="00440547"/>
    <w:rsid w:val="00471998"/>
    <w:rsid w:val="004E61BE"/>
    <w:rsid w:val="00502CFA"/>
    <w:rsid w:val="005372EB"/>
    <w:rsid w:val="00583054"/>
    <w:rsid w:val="005F577A"/>
    <w:rsid w:val="00640FC9"/>
    <w:rsid w:val="00646FBE"/>
    <w:rsid w:val="006632AF"/>
    <w:rsid w:val="006D1944"/>
    <w:rsid w:val="006D3C93"/>
    <w:rsid w:val="007040FA"/>
    <w:rsid w:val="00706601"/>
    <w:rsid w:val="0071515B"/>
    <w:rsid w:val="007221A9"/>
    <w:rsid w:val="00730788"/>
    <w:rsid w:val="00735E2B"/>
    <w:rsid w:val="007434B7"/>
    <w:rsid w:val="00746871"/>
    <w:rsid w:val="007B223E"/>
    <w:rsid w:val="008200F6"/>
    <w:rsid w:val="008620B0"/>
    <w:rsid w:val="0089460F"/>
    <w:rsid w:val="00896F2D"/>
    <w:rsid w:val="008C6F3F"/>
    <w:rsid w:val="008F57F8"/>
    <w:rsid w:val="00926223"/>
    <w:rsid w:val="009721F0"/>
    <w:rsid w:val="009D55E4"/>
    <w:rsid w:val="009D5B5C"/>
    <w:rsid w:val="00A17AC8"/>
    <w:rsid w:val="00A66E89"/>
    <w:rsid w:val="00A86B0E"/>
    <w:rsid w:val="00AB60E2"/>
    <w:rsid w:val="00AE2944"/>
    <w:rsid w:val="00B0764E"/>
    <w:rsid w:val="00B8232F"/>
    <w:rsid w:val="00B974E6"/>
    <w:rsid w:val="00BE16C5"/>
    <w:rsid w:val="00BE3F50"/>
    <w:rsid w:val="00BE70D3"/>
    <w:rsid w:val="00C00CE2"/>
    <w:rsid w:val="00C94E4D"/>
    <w:rsid w:val="00CB09BE"/>
    <w:rsid w:val="00CE71EE"/>
    <w:rsid w:val="00D11376"/>
    <w:rsid w:val="00D20373"/>
    <w:rsid w:val="00D53678"/>
    <w:rsid w:val="00D53832"/>
    <w:rsid w:val="00D824B0"/>
    <w:rsid w:val="00D83B4B"/>
    <w:rsid w:val="00DD785E"/>
    <w:rsid w:val="00DE60B8"/>
    <w:rsid w:val="00E3729E"/>
    <w:rsid w:val="00E52E3B"/>
    <w:rsid w:val="00E7184E"/>
    <w:rsid w:val="00E73D5D"/>
    <w:rsid w:val="00E91825"/>
    <w:rsid w:val="00EA5C22"/>
    <w:rsid w:val="00EC0238"/>
    <w:rsid w:val="00ED46F1"/>
    <w:rsid w:val="00EE6C39"/>
    <w:rsid w:val="00EF2517"/>
    <w:rsid w:val="00F34EEE"/>
    <w:rsid w:val="00F5184B"/>
    <w:rsid w:val="00F8347F"/>
    <w:rsid w:val="00F94D59"/>
    <w:rsid w:val="00FB0A09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D5D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6D3C93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D5D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6D3C93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937F-F4E7-4CA7-8C08-0630C617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21</cp:revision>
  <cp:lastPrinted>2023-04-17T11:36:00Z</cp:lastPrinted>
  <dcterms:created xsi:type="dcterms:W3CDTF">2023-10-11T07:03:00Z</dcterms:created>
  <dcterms:modified xsi:type="dcterms:W3CDTF">2025-12-01T12:26:00Z</dcterms:modified>
</cp:coreProperties>
</file>